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C6CD9" w14:textId="77777777" w:rsidR="00783E73" w:rsidRPr="00EF11B9" w:rsidRDefault="00783E73" w:rsidP="00783E73">
      <w:pPr>
        <w:rPr>
          <w:rFonts w:eastAsiaTheme="minorHAnsi"/>
          <w:lang w:val="en-US" w:eastAsia="en-US"/>
        </w:rPr>
      </w:pPr>
      <w:r w:rsidRPr="00EF11B9">
        <w:rPr>
          <w:rFonts w:eastAsiaTheme="minorHAnsi"/>
          <w:lang w:val="en-US" w:eastAsia="en-US"/>
        </w:rPr>
        <w:t>Northern Hills Community Association</w:t>
      </w:r>
    </w:p>
    <w:p w14:paraId="26385F41" w14:textId="77777777" w:rsidR="00783E73" w:rsidRPr="00EF11B9" w:rsidRDefault="00783E73" w:rsidP="00783E73">
      <w:pPr>
        <w:rPr>
          <w:rFonts w:eastAsiaTheme="minorHAnsi"/>
          <w:lang w:val="en-US" w:eastAsia="en-US"/>
        </w:rPr>
      </w:pPr>
      <w:r w:rsidRPr="00EF11B9">
        <w:rPr>
          <w:rFonts w:eastAsiaTheme="minorHAnsi"/>
          <w:lang w:val="en-US" w:eastAsia="en-US"/>
        </w:rPr>
        <w:t>Summary of Board Meeting</w:t>
      </w:r>
    </w:p>
    <w:p w14:paraId="7AEABCBC" w14:textId="05DE1DC8" w:rsidR="00686BCD" w:rsidRDefault="00C82BC1" w:rsidP="00783E73">
      <w:pPr>
        <w:rPr>
          <w:rFonts w:eastAsiaTheme="minorHAnsi"/>
          <w:lang w:val="en-US" w:eastAsia="en-US"/>
        </w:rPr>
      </w:pPr>
      <w:r>
        <w:rPr>
          <w:rFonts w:eastAsiaTheme="minorHAnsi"/>
          <w:lang w:val="en-US" w:eastAsia="en-US"/>
        </w:rPr>
        <w:t>Nov 27, 2019</w:t>
      </w:r>
    </w:p>
    <w:tbl>
      <w:tblPr>
        <w:tblW w:w="1025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514"/>
        <w:gridCol w:w="8736"/>
      </w:tblGrid>
      <w:tr w:rsidR="000F281B" w:rsidRPr="00EB54FA" w14:paraId="3AA78697" w14:textId="77777777" w:rsidTr="00832B67">
        <w:tc>
          <w:tcPr>
            <w:tcW w:w="1514"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480F28E"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b/>
                <w:bCs/>
                <w:lang w:eastAsia="en-CA"/>
              </w:rPr>
              <w:t>GUEST UPDATES</w:t>
            </w:r>
          </w:p>
        </w:tc>
        <w:tc>
          <w:tcPr>
            <w:tcW w:w="873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1E6256C"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32CDFBC2"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332F6"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Presidents Update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26D49E" w14:textId="77777777" w:rsidR="000F281B" w:rsidRPr="00EB54FA" w:rsidRDefault="000F281B" w:rsidP="004F6870">
            <w:pPr>
              <w:numPr>
                <w:ilvl w:val="1"/>
                <w:numId w:val="1"/>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Successful business fair, hope to expand upon it in the future</w:t>
            </w:r>
          </w:p>
          <w:p w14:paraId="56B795A7" w14:textId="77777777" w:rsidR="000F281B" w:rsidRPr="00EB54FA" w:rsidRDefault="000F281B" w:rsidP="004F6870">
            <w:pPr>
              <w:numPr>
                <w:ilvl w:val="1"/>
                <w:numId w:val="1"/>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Will clarify Objects for AGM in April 2020</w:t>
            </w:r>
          </w:p>
          <w:p w14:paraId="5BF50301" w14:textId="77777777" w:rsidR="000F281B" w:rsidRPr="00EB54FA" w:rsidRDefault="000F281B" w:rsidP="004F6870">
            <w:pPr>
              <w:numPr>
                <w:ilvl w:val="1"/>
                <w:numId w:val="1"/>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Casino approved for April 2020</w:t>
            </w:r>
          </w:p>
        </w:tc>
      </w:tr>
      <w:tr w:rsidR="000F281B" w:rsidRPr="00EB54FA" w14:paraId="7BAC73EF"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FAD45"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MLA Calgary North East Office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72EED" w14:textId="77777777" w:rsidR="000F281B" w:rsidRPr="00EB54FA" w:rsidRDefault="000F281B" w:rsidP="004F6870">
            <w:pPr>
              <w:numPr>
                <w:ilvl w:val="1"/>
                <w:numId w:val="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Calgary North High School Approval</w:t>
            </w:r>
          </w:p>
          <w:p w14:paraId="057FDB25" w14:textId="77777777" w:rsidR="000F281B" w:rsidRPr="00EB54FA" w:rsidRDefault="000F281B" w:rsidP="004F6870">
            <w:pPr>
              <w:numPr>
                <w:ilvl w:val="1"/>
                <w:numId w:val="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CFEP grant approved to NHCA &amp; Creating Coventry</w:t>
            </w:r>
          </w:p>
          <w:p w14:paraId="1506D1E4" w14:textId="77777777" w:rsidR="000F281B" w:rsidRPr="00EB54FA" w:rsidRDefault="000F281B" w:rsidP="004F6870">
            <w:pPr>
              <w:numPr>
                <w:ilvl w:val="1"/>
                <w:numId w:val="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Residential Access Modification Program grant expanded</w:t>
            </w:r>
          </w:p>
          <w:p w14:paraId="41AEDB30" w14:textId="77777777" w:rsidR="000F281B" w:rsidRPr="00EB54FA" w:rsidRDefault="000F281B" w:rsidP="004F6870">
            <w:pPr>
              <w:numPr>
                <w:ilvl w:val="1"/>
                <w:numId w:val="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Inspiration Awards 2020 Call for Nominations Open till Jan 13th, 2020</w:t>
            </w:r>
          </w:p>
        </w:tc>
      </w:tr>
      <w:tr w:rsidR="000F281B" w:rsidRPr="00EB54FA" w14:paraId="6D49DA35"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EC4814"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xml:space="preserve">MLA Calgary </w:t>
            </w:r>
            <w:proofErr w:type="spellStart"/>
            <w:r w:rsidRPr="00EB54FA">
              <w:rPr>
                <w:rFonts w:ascii="Calibri" w:eastAsia="Times New Roman" w:hAnsi="Calibri" w:cs="Calibri"/>
                <w:lang w:eastAsia="en-CA"/>
              </w:rPr>
              <w:t>Beddington</w:t>
            </w:r>
            <w:proofErr w:type="spellEnd"/>
            <w:r w:rsidRPr="00EB54FA">
              <w:rPr>
                <w:rFonts w:ascii="Calibri" w:eastAsia="Times New Roman" w:hAnsi="Calibri" w:cs="Calibri"/>
                <w:lang w:eastAsia="en-CA"/>
              </w:rPr>
              <w:t xml:space="preserve"> Office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95D7E5" w14:textId="77777777" w:rsidR="000F281B" w:rsidRPr="00EB54FA" w:rsidRDefault="000F281B" w:rsidP="004F6870">
            <w:pPr>
              <w:numPr>
                <w:ilvl w:val="1"/>
                <w:numId w:val="3"/>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Reports from NHCA submitted </w:t>
            </w:r>
          </w:p>
        </w:tc>
      </w:tr>
      <w:tr w:rsidR="000F281B" w:rsidRPr="00EB54FA" w14:paraId="0E5F3857"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45099B"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MP Calgary Nose Hill Office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8E5DF2" w14:textId="77777777" w:rsidR="000F281B" w:rsidRPr="00EB54FA" w:rsidRDefault="000F281B" w:rsidP="004F6870">
            <w:pPr>
              <w:numPr>
                <w:ilvl w:val="1"/>
                <w:numId w:val="4"/>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MP re-elected in 2019</w:t>
            </w:r>
          </w:p>
          <w:p w14:paraId="64B6D033" w14:textId="77777777" w:rsidR="000F281B" w:rsidRPr="00EB54FA" w:rsidRDefault="000F281B" w:rsidP="004F6870">
            <w:pPr>
              <w:numPr>
                <w:ilvl w:val="1"/>
                <w:numId w:val="4"/>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Summer Jobs application will be opening soon </w:t>
            </w:r>
          </w:p>
          <w:p w14:paraId="545E12B6" w14:textId="77777777" w:rsidR="000F281B" w:rsidRPr="00EB54FA" w:rsidRDefault="000F281B" w:rsidP="004F6870">
            <w:pPr>
              <w:numPr>
                <w:ilvl w:val="1"/>
                <w:numId w:val="4"/>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Openness to meet with board</w:t>
            </w:r>
          </w:p>
        </w:tc>
      </w:tr>
      <w:tr w:rsidR="000F281B" w:rsidRPr="00EB54FA" w14:paraId="234263D1"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E9F48B"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Vivo Representative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77E05" w14:textId="77777777" w:rsidR="000F281B" w:rsidRPr="00EB54FA" w:rsidRDefault="000F281B" w:rsidP="004F6870">
            <w:pPr>
              <w:numPr>
                <w:ilvl w:val="1"/>
                <w:numId w:val="5"/>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ALEX community health bus will be here every other week starting Dec. 2nd to Jan 2020 in Vivo parking lot </w:t>
            </w:r>
          </w:p>
          <w:p w14:paraId="318A53AB" w14:textId="77777777" w:rsidR="000F281B" w:rsidRPr="00EB54FA" w:rsidRDefault="000F281B" w:rsidP="004F6870">
            <w:pPr>
              <w:numPr>
                <w:ilvl w:val="1"/>
                <w:numId w:val="5"/>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Vivo expansion planning underway, full construction may start in 2021</w:t>
            </w:r>
          </w:p>
          <w:p w14:paraId="22B89666" w14:textId="77777777" w:rsidR="000F281B" w:rsidRPr="00EB54FA" w:rsidRDefault="000F281B" w:rsidP="004F6870">
            <w:pPr>
              <w:numPr>
                <w:ilvl w:val="1"/>
                <w:numId w:val="5"/>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Play Project (Coventry, Panorama, etc.) - December 2019 and January 2020</w:t>
            </w:r>
          </w:p>
          <w:p w14:paraId="1E6E8147" w14:textId="77777777" w:rsidR="000F281B" w:rsidRPr="00EB54FA" w:rsidRDefault="000F281B" w:rsidP="004F6870">
            <w:pPr>
              <w:numPr>
                <w:ilvl w:val="1"/>
                <w:numId w:val="5"/>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Tenants Update last week with some action items for the future</w:t>
            </w:r>
          </w:p>
        </w:tc>
      </w:tr>
      <w:tr w:rsidR="000F281B" w:rsidRPr="00EB54FA" w14:paraId="18A80804"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52FDB7"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NPC</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2CE303" w14:textId="77777777" w:rsidR="009266C5" w:rsidRPr="009266C5" w:rsidRDefault="009266C5" w:rsidP="004F6870">
            <w:pPr>
              <w:numPr>
                <w:ilvl w:val="1"/>
                <w:numId w:val="6"/>
              </w:numPr>
              <w:spacing w:after="0" w:line="240" w:lineRule="auto"/>
              <w:ind w:left="25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See report attached</w:t>
            </w:r>
          </w:p>
          <w:p w14:paraId="5EAEDDD6" w14:textId="77777777" w:rsidR="009266C5" w:rsidRDefault="009266C5" w:rsidP="009266C5">
            <w:pPr>
              <w:spacing w:after="0" w:line="240" w:lineRule="auto"/>
              <w:textAlignment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anchor distT="0" distB="0" distL="114300" distR="114300" simplePos="0" relativeHeight="251660288" behindDoc="0" locked="0" layoutInCell="1" allowOverlap="1" wp14:anchorId="10AC0A4A" wp14:editId="6B0A8A1E">
                  <wp:simplePos x="0" y="0"/>
                  <wp:positionH relativeFrom="column">
                    <wp:posOffset>0</wp:posOffset>
                  </wp:positionH>
                  <wp:positionV relativeFrom="paragraph">
                    <wp:posOffset>0</wp:posOffset>
                  </wp:positionV>
                  <wp:extent cx="5305425" cy="6826885"/>
                  <wp:effectExtent l="0" t="0" r="9525"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rotWithShape="1">
                          <a:blip r:embed="rId11">
                            <a:extLst>
                              <a:ext uri="{28A0092B-C50C-407E-A947-70E740481C1C}">
                                <a14:useLocalDpi xmlns:a14="http://schemas.microsoft.com/office/drawing/2010/main" val="0"/>
                              </a:ext>
                            </a:extLst>
                          </a:blip>
                          <a:srcRect l="5499" t="2975" r="5044" b="8065"/>
                          <a:stretch/>
                        </pic:blipFill>
                        <pic:spPr bwMode="auto">
                          <a:xfrm>
                            <a:off x="0" y="0"/>
                            <a:ext cx="5305425" cy="682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3F72" w14:textId="102925A0" w:rsidR="009266C5" w:rsidRPr="00EB54FA" w:rsidRDefault="009266C5" w:rsidP="009266C5">
            <w:pPr>
              <w:spacing w:after="0" w:line="240" w:lineRule="auto"/>
              <w:textAlignment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anchor distT="0" distB="0" distL="114300" distR="114300" simplePos="0" relativeHeight="251661312" behindDoc="0" locked="0" layoutInCell="1" allowOverlap="1" wp14:anchorId="15952AD1" wp14:editId="165C7A5D">
                  <wp:simplePos x="0" y="0"/>
                  <wp:positionH relativeFrom="column">
                    <wp:posOffset>635</wp:posOffset>
                  </wp:positionH>
                  <wp:positionV relativeFrom="paragraph">
                    <wp:posOffset>0</wp:posOffset>
                  </wp:positionV>
                  <wp:extent cx="5324475" cy="3533775"/>
                  <wp:effectExtent l="0" t="0" r="9525" b="9525"/>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rotWithShape="1">
                          <a:blip r:embed="rId12">
                            <a:extLst>
                              <a:ext uri="{28A0092B-C50C-407E-A947-70E740481C1C}">
                                <a14:useLocalDpi xmlns:a14="http://schemas.microsoft.com/office/drawing/2010/main" val="0"/>
                              </a:ext>
                            </a:extLst>
                          </a:blip>
                          <a:srcRect l="5379" t="2268" r="5464" b="52011"/>
                          <a:stretch/>
                        </pic:blipFill>
                        <pic:spPr bwMode="auto">
                          <a:xfrm>
                            <a:off x="0" y="0"/>
                            <a:ext cx="5324475"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F281B" w:rsidRPr="00EB54FA" w14:paraId="1C8EB722"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8527A7" w14:textId="77777777" w:rsidR="000F281B" w:rsidRPr="00EB54FA" w:rsidRDefault="000F281B" w:rsidP="00EB54FA">
            <w:pPr>
              <w:spacing w:after="0" w:line="240" w:lineRule="auto"/>
              <w:rPr>
                <w:rFonts w:ascii="Calibri" w:eastAsia="Times New Roman" w:hAnsi="Calibri" w:cs="Calibri"/>
                <w:lang w:eastAsia="en-CA"/>
              </w:rPr>
            </w:pPr>
            <w:proofErr w:type="spellStart"/>
            <w:r w:rsidRPr="00EB54FA">
              <w:rPr>
                <w:rFonts w:ascii="Calibri" w:eastAsia="Times New Roman" w:hAnsi="Calibri" w:cs="Calibri"/>
                <w:lang w:eastAsia="en-CA"/>
              </w:rPr>
              <w:lastRenderedPageBreak/>
              <w:t>Uplyft</w:t>
            </w:r>
            <w:proofErr w:type="spellEnd"/>
            <w:r w:rsidRPr="00EB54FA">
              <w:rPr>
                <w:rFonts w:ascii="Calibri" w:eastAsia="Times New Roman" w:hAnsi="Calibri" w:cs="Calibri"/>
                <w:lang w:eastAsia="en-CA"/>
              </w:rPr>
              <w:t xml:space="preserve"> (volunteer organization)</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4F20CA"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proofErr w:type="spellStart"/>
            <w:r w:rsidRPr="00EB54FA">
              <w:rPr>
                <w:rFonts w:ascii="Calibri" w:eastAsia="Times New Roman" w:hAnsi="Calibri" w:cs="Calibri"/>
                <w:lang w:eastAsia="en-CA"/>
              </w:rPr>
              <w:t>Sanya</w:t>
            </w:r>
            <w:proofErr w:type="spellEnd"/>
            <w:r w:rsidRPr="00EB54FA">
              <w:rPr>
                <w:rFonts w:ascii="Calibri" w:eastAsia="Times New Roman" w:hAnsi="Calibri" w:cs="Calibri"/>
                <w:lang w:eastAsia="en-CA"/>
              </w:rPr>
              <w:t xml:space="preserve"> and Josh of </w:t>
            </w:r>
            <w:proofErr w:type="spellStart"/>
            <w:r w:rsidRPr="00EB54FA">
              <w:rPr>
                <w:rFonts w:ascii="Calibri" w:eastAsia="Times New Roman" w:hAnsi="Calibri" w:cs="Calibri"/>
                <w:lang w:eastAsia="en-CA"/>
              </w:rPr>
              <w:t>Uplyft</w:t>
            </w:r>
            <w:proofErr w:type="spellEnd"/>
            <w:r w:rsidRPr="00EB54FA">
              <w:rPr>
                <w:rFonts w:ascii="Calibri" w:eastAsia="Times New Roman" w:hAnsi="Calibri" w:cs="Calibri"/>
                <w:lang w:eastAsia="en-CA"/>
              </w:rPr>
              <w:t xml:space="preserve"> present, they used to be part of the NHCA youth council </w:t>
            </w:r>
          </w:p>
          <w:p w14:paraId="7EA9A73E"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Registered non-profit</w:t>
            </w:r>
          </w:p>
          <w:p w14:paraId="4D81E8C3"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Education about domestic violence throughout school years</w:t>
            </w:r>
          </w:p>
          <w:p w14:paraId="0BCB68C5"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Go in junior highs and high school and give presentations about healthy relationships and domestic violence</w:t>
            </w:r>
          </w:p>
          <w:p w14:paraId="157EFE93"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Health Friendships, Intimate Relationships &amp; Dating, Domestic Violence</w:t>
            </w:r>
          </w:p>
          <w:p w14:paraId="43F8F8F0"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Peer-based model vs. Expert-based model </w:t>
            </w:r>
          </w:p>
          <w:p w14:paraId="4172D71E"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15-20 workshops, reaching close to 100 students in the past year</w:t>
            </w:r>
          </w:p>
          <w:p w14:paraId="6DB3821F"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Plan to expand to 30 new groups in 2020 </w:t>
            </w:r>
          </w:p>
          <w:p w14:paraId="1A93D281"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Publish curriculum and digitize with the students</w:t>
            </w:r>
          </w:p>
          <w:p w14:paraId="33FF606D" w14:textId="3D3BBDE4"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Barrier to funding</w:t>
            </w:r>
            <w:r>
              <w:rPr>
                <w:rFonts w:ascii="Calibri" w:eastAsia="Times New Roman" w:hAnsi="Calibri" w:cs="Calibri"/>
                <w:lang w:eastAsia="en-CA"/>
              </w:rPr>
              <w:t xml:space="preserve"> for the year</w:t>
            </w:r>
            <w:r w:rsidRPr="00EB54FA">
              <w:rPr>
                <w:rFonts w:ascii="Calibri" w:eastAsia="Times New Roman" w:hAnsi="Calibri" w:cs="Calibri"/>
                <w:lang w:eastAsia="en-CA"/>
              </w:rPr>
              <w:t xml:space="preserve"> because they </w:t>
            </w:r>
            <w:proofErr w:type="gramStart"/>
            <w:r w:rsidRPr="00EB54FA">
              <w:rPr>
                <w:rFonts w:ascii="Calibri" w:eastAsia="Times New Roman" w:hAnsi="Calibri" w:cs="Calibri"/>
                <w:lang w:eastAsia="en-CA"/>
              </w:rPr>
              <w:t>don't</w:t>
            </w:r>
            <w:proofErr w:type="gramEnd"/>
            <w:r w:rsidRPr="00EB54FA">
              <w:rPr>
                <w:rFonts w:ascii="Calibri" w:eastAsia="Times New Roman" w:hAnsi="Calibri" w:cs="Calibri"/>
                <w:lang w:eastAsia="en-CA"/>
              </w:rPr>
              <w:t xml:space="preserve"> have charity status</w:t>
            </w:r>
          </w:p>
          <w:p w14:paraId="46B531A1" w14:textId="05F4E795" w:rsidR="000F281B" w:rsidRPr="00181C3E"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Asking for </w:t>
            </w:r>
            <w:r>
              <w:rPr>
                <w:rFonts w:ascii="Calibri" w:eastAsia="Times New Roman" w:hAnsi="Calibri" w:cs="Calibri"/>
                <w:lang w:eastAsia="en-CA"/>
              </w:rPr>
              <w:t>funding</w:t>
            </w:r>
            <w:r w:rsidRPr="00EB54FA">
              <w:rPr>
                <w:rFonts w:ascii="Calibri" w:eastAsia="Times New Roman" w:hAnsi="Calibri" w:cs="Calibri"/>
                <w:lang w:eastAsia="en-CA"/>
              </w:rPr>
              <w:t xml:space="preserve"> from NHCA for recruitment, publishing a paper, switching to digital means</w:t>
            </w:r>
          </w:p>
          <w:p w14:paraId="303DB56C"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Workshops focused </w:t>
            </w:r>
            <w:proofErr w:type="gramStart"/>
            <w:r w:rsidRPr="00EB54FA">
              <w:rPr>
                <w:rFonts w:ascii="Calibri" w:eastAsia="Times New Roman" w:hAnsi="Calibri" w:cs="Calibri"/>
                <w:lang w:eastAsia="en-CA"/>
              </w:rPr>
              <w:t>all across</w:t>
            </w:r>
            <w:proofErr w:type="gramEnd"/>
            <w:r w:rsidRPr="00EB54FA">
              <w:rPr>
                <w:rFonts w:ascii="Calibri" w:eastAsia="Times New Roman" w:hAnsi="Calibri" w:cs="Calibri"/>
                <w:lang w:eastAsia="en-CA"/>
              </w:rPr>
              <w:t xml:space="preserve"> the city</w:t>
            </w:r>
          </w:p>
          <w:p w14:paraId="4A65B219"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proofErr w:type="gramStart"/>
            <w:r w:rsidRPr="00EB54FA">
              <w:rPr>
                <w:rFonts w:ascii="Calibri" w:eastAsia="Times New Roman" w:hAnsi="Calibri" w:cs="Calibri"/>
                <w:lang w:eastAsia="en-CA"/>
              </w:rPr>
              <w:t>Ultimate goal</w:t>
            </w:r>
            <w:proofErr w:type="gramEnd"/>
            <w:r w:rsidRPr="00EB54FA">
              <w:rPr>
                <w:rFonts w:ascii="Calibri" w:eastAsia="Times New Roman" w:hAnsi="Calibri" w:cs="Calibri"/>
                <w:lang w:eastAsia="en-CA"/>
              </w:rPr>
              <w:t xml:space="preserve"> is to be put in the CALM program in high school</w:t>
            </w:r>
          </w:p>
          <w:p w14:paraId="3A6E35F6"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Follow-up feedback - student and staff satisfaction surveys</w:t>
            </w:r>
          </w:p>
          <w:p w14:paraId="3118DFC8" w14:textId="77777777" w:rsidR="000F281B" w:rsidRPr="00EB54FA" w:rsidRDefault="000F281B" w:rsidP="004F6870">
            <w:pPr>
              <w:numPr>
                <w:ilvl w:val="1"/>
                <w:numId w:val="7"/>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b/>
                <w:bCs/>
                <w:lang w:eastAsia="en-CA"/>
              </w:rPr>
              <w:t xml:space="preserve">A Motion was made: "Be it that the NHCA table this </w:t>
            </w:r>
            <w:proofErr w:type="gramStart"/>
            <w:r w:rsidRPr="00EB54FA">
              <w:rPr>
                <w:rFonts w:ascii="Calibri" w:eastAsia="Times New Roman" w:hAnsi="Calibri" w:cs="Calibri"/>
                <w:b/>
                <w:bCs/>
                <w:lang w:eastAsia="en-CA"/>
              </w:rPr>
              <w:t>request</w:t>
            </w:r>
            <w:proofErr w:type="gramEnd"/>
            <w:r w:rsidRPr="00EB54FA">
              <w:rPr>
                <w:rFonts w:ascii="Calibri" w:eastAsia="Times New Roman" w:hAnsi="Calibri" w:cs="Calibri"/>
                <w:b/>
                <w:bCs/>
                <w:lang w:eastAsia="en-CA"/>
              </w:rPr>
              <w:t xml:space="preserve"> for further discussion."</w:t>
            </w:r>
            <w:r w:rsidRPr="00EB54FA">
              <w:rPr>
                <w:rFonts w:ascii="Calibri" w:eastAsia="Times New Roman" w:hAnsi="Calibri" w:cs="Calibri"/>
                <w:lang w:eastAsia="en-CA"/>
              </w:rPr>
              <w:t xml:space="preserve"> All in Favour, None Opposed, Motion Carried</w:t>
            </w:r>
          </w:p>
        </w:tc>
      </w:tr>
      <w:tr w:rsidR="000F281B" w:rsidRPr="00EB54FA" w14:paraId="6FCF9B91"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145A89"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Creating Coventry Update (Moraig)</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E202AC" w14:textId="77777777" w:rsidR="000F281B" w:rsidRPr="00EB54FA" w:rsidRDefault="000F281B" w:rsidP="00EB54FA">
            <w:pPr>
              <w:spacing w:after="0" w:line="240" w:lineRule="auto"/>
              <w:ind w:left="251"/>
              <w:rPr>
                <w:rFonts w:ascii="Calibri" w:eastAsia="Times New Roman" w:hAnsi="Calibri" w:cs="Calibri"/>
                <w:lang w:eastAsia="en-CA"/>
              </w:rPr>
            </w:pPr>
            <w:r w:rsidRPr="00EB54FA">
              <w:rPr>
                <w:rFonts w:ascii="Calibri" w:eastAsia="Times New Roman" w:hAnsi="Calibri" w:cs="Calibri"/>
                <w:lang w:eastAsia="en-CA"/>
              </w:rPr>
              <w:t> </w:t>
            </w:r>
          </w:p>
          <w:p w14:paraId="171EAFD3" w14:textId="07A97657" w:rsidR="000F281B" w:rsidRPr="00181C3E" w:rsidRDefault="000F281B" w:rsidP="00181C3E">
            <w:pPr>
              <w:spacing w:after="0" w:line="240" w:lineRule="auto"/>
              <w:ind w:left="251"/>
              <w:rPr>
                <w:rFonts w:ascii="Times New Roman" w:eastAsia="Times New Roman" w:hAnsi="Times New Roman" w:cs="Times New Roman"/>
                <w:sz w:val="24"/>
                <w:szCs w:val="24"/>
                <w:lang w:eastAsia="en-CA"/>
              </w:rPr>
            </w:pPr>
            <w:r w:rsidRPr="00EB54FA">
              <w:rPr>
                <w:rFonts w:ascii="Times New Roman" w:eastAsia="Times New Roman" w:hAnsi="Times New Roman" w:cs="Times New Roman"/>
                <w:sz w:val="24"/>
                <w:szCs w:val="24"/>
                <w:lang w:eastAsia="en-CA"/>
              </w:rPr>
              <w:t>&lt;&lt;Creating Coventry Update Nov 2019.pptx&gt;&gt;</w:t>
            </w:r>
          </w:p>
        </w:tc>
      </w:tr>
      <w:tr w:rsidR="000F281B" w:rsidRPr="00EB54FA" w14:paraId="739226B5"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900F94"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xml:space="preserve">SPRY (Senior Persons Regaining Youth) </w:t>
            </w:r>
            <w:proofErr w:type="gramStart"/>
            <w:r w:rsidRPr="00EB54FA">
              <w:rPr>
                <w:rFonts w:ascii="Calibri" w:eastAsia="Times New Roman" w:hAnsi="Calibri" w:cs="Calibri"/>
                <w:lang w:eastAsia="en-CA"/>
              </w:rPr>
              <w:t>Update  (</w:t>
            </w:r>
            <w:proofErr w:type="gramEnd"/>
            <w:r w:rsidRPr="00EB54FA">
              <w:rPr>
                <w:rFonts w:ascii="Calibri" w:eastAsia="Times New Roman" w:hAnsi="Calibri" w:cs="Calibri"/>
                <w:lang w:eastAsia="en-CA"/>
              </w:rPr>
              <w:t>J-L Edmond)</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B244A8" w14:textId="77777777" w:rsidR="000F281B" w:rsidRPr="00EB54FA" w:rsidRDefault="000F281B" w:rsidP="004F6870">
            <w:pPr>
              <w:numPr>
                <w:ilvl w:val="1"/>
                <w:numId w:val="8"/>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Representation and thanks </w:t>
            </w:r>
          </w:p>
          <w:p w14:paraId="7900BB18" w14:textId="77777777" w:rsidR="000F281B" w:rsidRPr="00EB54FA" w:rsidRDefault="000F281B" w:rsidP="004F6870">
            <w:pPr>
              <w:numPr>
                <w:ilvl w:val="1"/>
                <w:numId w:val="8"/>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The program is at capacity </w:t>
            </w:r>
          </w:p>
        </w:tc>
      </w:tr>
      <w:tr w:rsidR="000F281B" w:rsidRPr="00EB54FA" w14:paraId="56748FDB" w14:textId="77777777" w:rsidTr="00832B67">
        <w:tc>
          <w:tcPr>
            <w:tcW w:w="1514"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8E3EA6F"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b/>
                <w:bCs/>
                <w:lang w:eastAsia="en-CA"/>
              </w:rPr>
              <w:t>BOARD BUSINESS</w:t>
            </w:r>
          </w:p>
        </w:tc>
        <w:tc>
          <w:tcPr>
            <w:tcW w:w="873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AA587C0"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04F215C7"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BF9C73"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New Potential Director</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E1C416"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Glen</w:t>
            </w:r>
          </w:p>
          <w:p w14:paraId="2D2C77CE" w14:textId="77777777" w:rsidR="000F281B" w:rsidRPr="00EB54FA" w:rsidRDefault="000F281B" w:rsidP="004F6870">
            <w:pPr>
              <w:numPr>
                <w:ilvl w:val="1"/>
                <w:numId w:val="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Got involved in the Block Watch for his area </w:t>
            </w:r>
          </w:p>
          <w:p w14:paraId="1DFCDE53" w14:textId="77777777" w:rsidR="000F281B" w:rsidRPr="00EB54FA" w:rsidRDefault="000F281B" w:rsidP="004F6870">
            <w:pPr>
              <w:numPr>
                <w:ilvl w:val="1"/>
                <w:numId w:val="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Second NHCA meeting he has attended</w:t>
            </w:r>
          </w:p>
          <w:p w14:paraId="08E9CA62" w14:textId="77777777" w:rsidR="000F281B" w:rsidRPr="00EB54FA" w:rsidRDefault="000F281B" w:rsidP="004F6870">
            <w:pPr>
              <w:numPr>
                <w:ilvl w:val="1"/>
                <w:numId w:val="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b/>
                <w:bCs/>
                <w:lang w:eastAsia="en-CA"/>
              </w:rPr>
              <w:t>A Motion was made: "Glen Smith is accepted as a Director at Large with the NHCA"</w:t>
            </w:r>
          </w:p>
          <w:p w14:paraId="0C05B5DF" w14:textId="77777777" w:rsidR="000F281B" w:rsidRPr="00EB54FA" w:rsidRDefault="000F281B" w:rsidP="004F6870">
            <w:pPr>
              <w:numPr>
                <w:ilvl w:val="2"/>
                <w:numId w:val="9"/>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All in Favour, Motion Carried</w:t>
            </w:r>
          </w:p>
        </w:tc>
      </w:tr>
      <w:tr w:rsidR="000F281B" w:rsidRPr="00EB54FA" w14:paraId="42812A23"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3A1BD4"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Executive Update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4A7820" w14:textId="3E4DA2CD" w:rsidR="000F281B" w:rsidRPr="00EB54FA" w:rsidRDefault="000F281B" w:rsidP="004F6870">
            <w:pPr>
              <w:numPr>
                <w:ilvl w:val="1"/>
                <w:numId w:val="10"/>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Special Meeting follow</w:t>
            </w:r>
            <w:r>
              <w:rPr>
                <w:rFonts w:ascii="Calibri" w:eastAsia="Times New Roman" w:hAnsi="Calibri" w:cs="Calibri"/>
                <w:lang w:eastAsia="en-CA"/>
              </w:rPr>
              <w:t>-</w:t>
            </w:r>
            <w:r w:rsidRPr="00EB54FA">
              <w:rPr>
                <w:rFonts w:ascii="Calibri" w:eastAsia="Times New Roman" w:hAnsi="Calibri" w:cs="Calibri"/>
                <w:lang w:eastAsia="en-CA"/>
              </w:rPr>
              <w:t>up</w:t>
            </w:r>
          </w:p>
          <w:p w14:paraId="59EF0A83" w14:textId="77777777" w:rsidR="000F281B" w:rsidRPr="00EB54FA" w:rsidRDefault="000F281B" w:rsidP="004F6870">
            <w:pPr>
              <w:numPr>
                <w:ilvl w:val="2"/>
                <w:numId w:val="10"/>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Went well</w:t>
            </w:r>
          </w:p>
          <w:p w14:paraId="427327D8" w14:textId="77777777" w:rsidR="000F281B" w:rsidRPr="00EB54FA" w:rsidRDefault="000F281B" w:rsidP="004F6870">
            <w:pPr>
              <w:numPr>
                <w:ilvl w:val="1"/>
                <w:numId w:val="10"/>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Director at Large, not X Director</w:t>
            </w:r>
          </w:p>
          <w:p w14:paraId="41ADEB86" w14:textId="6E0C85DE" w:rsidR="000F281B" w:rsidRPr="00181C3E" w:rsidRDefault="000F281B" w:rsidP="004F6870">
            <w:pPr>
              <w:numPr>
                <w:ilvl w:val="1"/>
                <w:numId w:val="10"/>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Board Manual Org Chart - Committees vs Projects Activity </w:t>
            </w:r>
            <w:r w:rsidRPr="00181C3E">
              <w:rPr>
                <w:rFonts w:ascii="Calibri" w:eastAsia="Times New Roman" w:hAnsi="Calibri" w:cs="Calibri"/>
                <w:lang w:eastAsia="en-CA"/>
              </w:rPr>
              <w:t> </w:t>
            </w:r>
          </w:p>
          <w:p w14:paraId="48313E75"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1AD4B2F8" w14:textId="768A62F1" w:rsidR="000F281B" w:rsidRPr="00EB54FA" w:rsidRDefault="000F281B" w:rsidP="00181C3E">
            <w:pPr>
              <w:spacing w:after="0" w:line="240" w:lineRule="auto"/>
              <w:ind w:left="281"/>
              <w:rPr>
                <w:rFonts w:ascii="Calibri" w:eastAsia="Times New Roman" w:hAnsi="Calibri" w:cs="Calibri"/>
                <w:lang w:eastAsia="en-CA"/>
              </w:rPr>
            </w:pPr>
          </w:p>
        </w:tc>
      </w:tr>
      <w:tr w:rsidR="000F281B" w:rsidRPr="00EB54FA" w14:paraId="17A98BA9"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3A6784"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Committee Exercise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A214E3" w14:textId="77777777" w:rsidR="000F281B" w:rsidRPr="00EB54FA" w:rsidRDefault="000F281B" w:rsidP="004F6870">
            <w:pPr>
              <w:numPr>
                <w:ilvl w:val="1"/>
                <w:numId w:val="11"/>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Premise: </w:t>
            </w:r>
          </w:p>
          <w:p w14:paraId="64080B86" w14:textId="77777777" w:rsidR="000F281B" w:rsidRPr="00EB54FA" w:rsidRDefault="000F281B" w:rsidP="004F6870">
            <w:pPr>
              <w:numPr>
                <w:ilvl w:val="2"/>
                <w:numId w:val="11"/>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We have too many committees, different types</w:t>
            </w:r>
          </w:p>
          <w:p w14:paraId="23AF0353" w14:textId="77777777" w:rsidR="000F281B" w:rsidRPr="00EB54FA" w:rsidRDefault="000F281B" w:rsidP="004F6870">
            <w:pPr>
              <w:numPr>
                <w:ilvl w:val="3"/>
                <w:numId w:val="11"/>
              </w:numPr>
              <w:spacing w:after="0" w:line="240" w:lineRule="auto"/>
              <w:ind w:left="136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Standing vs. Ad-hoc vs. Projects</w:t>
            </w:r>
          </w:p>
          <w:p w14:paraId="0C1F535C" w14:textId="77777777" w:rsidR="000F281B" w:rsidRPr="00EB54FA" w:rsidRDefault="000F281B" w:rsidP="004F6870">
            <w:pPr>
              <w:numPr>
                <w:ilvl w:val="3"/>
                <w:numId w:val="11"/>
              </w:numPr>
              <w:spacing w:after="0" w:line="240" w:lineRule="auto"/>
              <w:ind w:left="136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Board groups committees together</w:t>
            </w:r>
          </w:p>
          <w:p w14:paraId="28CD997C"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4007EE2C"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5F930E"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Secretary</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976ED" w14:textId="77777777" w:rsidR="000F281B" w:rsidRPr="00EB54FA" w:rsidRDefault="000F281B" w:rsidP="004F6870">
            <w:pPr>
              <w:numPr>
                <w:ilvl w:val="1"/>
                <w:numId w:val="1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Transparency and engagement for Board Meetings</w:t>
            </w:r>
          </w:p>
          <w:p w14:paraId="017418B9" w14:textId="77777777" w:rsidR="000F281B" w:rsidRPr="00EB54FA" w:rsidRDefault="000F281B" w:rsidP="004F6870">
            <w:pPr>
              <w:numPr>
                <w:ilvl w:val="2"/>
                <w:numId w:val="12"/>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A lot of information is passed to us during board meetings, and the information is not effectively passed on to our community members or residents at this </w:t>
            </w:r>
            <w:proofErr w:type="gramStart"/>
            <w:r w:rsidRPr="00EB54FA">
              <w:rPr>
                <w:rFonts w:ascii="Calibri" w:eastAsia="Times New Roman" w:hAnsi="Calibri" w:cs="Calibri"/>
                <w:lang w:eastAsia="en-CA"/>
              </w:rPr>
              <w:t>moment;</w:t>
            </w:r>
            <w:proofErr w:type="gramEnd"/>
            <w:r w:rsidRPr="00EB54FA">
              <w:rPr>
                <w:rFonts w:ascii="Calibri" w:eastAsia="Times New Roman" w:hAnsi="Calibri" w:cs="Calibri"/>
                <w:lang w:eastAsia="en-CA"/>
              </w:rPr>
              <w:t xml:space="preserve"> Recommendations from Secretary:</w:t>
            </w:r>
          </w:p>
          <w:p w14:paraId="5DE534A4" w14:textId="77777777" w:rsidR="000F281B" w:rsidRPr="00EB54FA" w:rsidRDefault="000F281B" w:rsidP="004F6870">
            <w:pPr>
              <w:numPr>
                <w:ilvl w:val="3"/>
                <w:numId w:val="12"/>
              </w:numPr>
              <w:spacing w:after="0" w:line="240" w:lineRule="auto"/>
              <w:ind w:left="136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FB Live of our Guest Portion only </w:t>
            </w:r>
          </w:p>
          <w:p w14:paraId="3D2163B4" w14:textId="77777777" w:rsidR="000F281B" w:rsidRPr="00EB54FA" w:rsidRDefault="000F281B" w:rsidP="004F6870">
            <w:pPr>
              <w:numPr>
                <w:ilvl w:val="3"/>
                <w:numId w:val="12"/>
              </w:numPr>
              <w:spacing w:after="0" w:line="240" w:lineRule="auto"/>
              <w:ind w:left="136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Update NHCA Website with written notes </w:t>
            </w:r>
          </w:p>
          <w:p w14:paraId="44FAB374" w14:textId="77777777" w:rsidR="000F281B" w:rsidRPr="00EB54FA" w:rsidRDefault="000F281B" w:rsidP="00EB54FA">
            <w:pPr>
              <w:spacing w:after="0" w:line="240" w:lineRule="auto"/>
              <w:ind w:left="1361"/>
              <w:rPr>
                <w:rFonts w:ascii="Calibri" w:eastAsia="Times New Roman" w:hAnsi="Calibri" w:cs="Calibri"/>
                <w:lang w:eastAsia="en-CA"/>
              </w:rPr>
            </w:pPr>
            <w:r w:rsidRPr="00EB54FA">
              <w:rPr>
                <w:rFonts w:ascii="Calibri" w:eastAsia="Times New Roman" w:hAnsi="Calibri" w:cs="Calibri"/>
                <w:lang w:eastAsia="en-CA"/>
              </w:rPr>
              <w:t>(Redact names within notes) - Under Construction</w:t>
            </w:r>
          </w:p>
          <w:p w14:paraId="60C3326B" w14:textId="77777777" w:rsidR="000F281B" w:rsidRPr="00EB54FA" w:rsidRDefault="000F281B" w:rsidP="00EB54FA">
            <w:pPr>
              <w:spacing w:after="0" w:line="240" w:lineRule="auto"/>
              <w:ind w:left="1361"/>
              <w:rPr>
                <w:rFonts w:ascii="Calibri" w:eastAsia="Times New Roman" w:hAnsi="Calibri" w:cs="Calibri"/>
                <w:lang w:eastAsia="en-CA"/>
              </w:rPr>
            </w:pPr>
            <w:r w:rsidRPr="00EB54FA">
              <w:rPr>
                <w:rFonts w:ascii="Calibri" w:eastAsia="Times New Roman" w:hAnsi="Calibri" w:cs="Calibri"/>
                <w:lang w:eastAsia="en-CA"/>
              </w:rPr>
              <w:t> </w:t>
            </w:r>
          </w:p>
          <w:p w14:paraId="3B722570" w14:textId="77777777" w:rsidR="000F281B" w:rsidRPr="00EB54FA" w:rsidRDefault="000F281B" w:rsidP="004F6870">
            <w:pPr>
              <w:numPr>
                <w:ilvl w:val="1"/>
                <w:numId w:val="1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b/>
                <w:bCs/>
                <w:lang w:eastAsia="en-CA"/>
              </w:rPr>
              <w:lastRenderedPageBreak/>
              <w:t>A Motion was made: “BE IT RESOLVED THAT the NHCA will upload and maintain all non-closed and non-in camera regular board meeting minutes on a web platform that is normally accessible by the general members of the NHCA."</w:t>
            </w:r>
          </w:p>
          <w:p w14:paraId="2513091D" w14:textId="77777777" w:rsidR="000F281B" w:rsidRPr="00EB54FA" w:rsidRDefault="000F281B" w:rsidP="00EB54FA">
            <w:pPr>
              <w:spacing w:after="0" w:line="240" w:lineRule="auto"/>
              <w:ind w:left="821"/>
              <w:rPr>
                <w:rFonts w:ascii="Calibri" w:eastAsia="Times New Roman" w:hAnsi="Calibri" w:cs="Calibri"/>
                <w:lang w:eastAsia="en-CA"/>
              </w:rPr>
            </w:pPr>
            <w:r w:rsidRPr="00EB54FA">
              <w:rPr>
                <w:rFonts w:ascii="Calibri" w:eastAsia="Times New Roman" w:hAnsi="Calibri" w:cs="Calibri"/>
                <w:lang w:eastAsia="en-CA"/>
              </w:rPr>
              <w:t> </w:t>
            </w:r>
          </w:p>
          <w:p w14:paraId="665165B0"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All in Favor, None Opposed, Motion Carried</w:t>
            </w:r>
          </w:p>
          <w:p w14:paraId="5BB70E11" w14:textId="77777777" w:rsidR="000F281B" w:rsidRPr="00EB54FA" w:rsidRDefault="000F281B" w:rsidP="00EB54FA">
            <w:pPr>
              <w:spacing w:after="0" w:line="240" w:lineRule="auto"/>
              <w:ind w:left="821"/>
              <w:rPr>
                <w:rFonts w:ascii="Calibri" w:eastAsia="Times New Roman" w:hAnsi="Calibri" w:cs="Calibri"/>
                <w:lang w:eastAsia="en-CA"/>
              </w:rPr>
            </w:pPr>
            <w:r w:rsidRPr="00EB54FA">
              <w:rPr>
                <w:rFonts w:ascii="Calibri" w:eastAsia="Times New Roman" w:hAnsi="Calibri" w:cs="Calibri"/>
                <w:lang w:eastAsia="en-CA"/>
              </w:rPr>
              <w:t> </w:t>
            </w:r>
          </w:p>
          <w:p w14:paraId="18A3890E"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54CDA09F" w14:textId="77777777" w:rsidR="000F281B" w:rsidRPr="00EB54FA" w:rsidRDefault="000F281B" w:rsidP="004F6870">
            <w:pPr>
              <w:numPr>
                <w:ilvl w:val="1"/>
                <w:numId w:val="1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b/>
                <w:bCs/>
                <w:lang w:eastAsia="en-CA"/>
              </w:rPr>
              <w:t>A Motion was made: “BE IT RESOLVED THAT the NHCA may, pursuant to NHCA policy and procedures, publish guest portions of regular board meetings to platforms accessible by the public and the general members of the NHCA, with the approval of said guests and the NHCA."</w:t>
            </w:r>
          </w:p>
          <w:p w14:paraId="6F97D8FD"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2F6C4AF6"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All in Favor, None Opposed, Motion Carried</w:t>
            </w:r>
          </w:p>
        </w:tc>
      </w:tr>
      <w:tr w:rsidR="000F281B" w:rsidRPr="00EB54FA" w14:paraId="1FB7FF30"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48D34C"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Finance</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DEBEC3" w14:textId="77777777" w:rsidR="000F281B" w:rsidRPr="00EB54FA" w:rsidRDefault="000F281B" w:rsidP="004F6870">
            <w:pPr>
              <w:numPr>
                <w:ilvl w:val="1"/>
                <w:numId w:val="13"/>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Dashboard </w:t>
            </w:r>
          </w:p>
          <w:p w14:paraId="13490281" w14:textId="77777777" w:rsidR="000F281B" w:rsidRPr="00EB54FA" w:rsidRDefault="000F281B" w:rsidP="004F6870">
            <w:pPr>
              <w:numPr>
                <w:ilvl w:val="2"/>
                <w:numId w:val="13"/>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YTD Financial Results, will send them out soon </w:t>
            </w:r>
          </w:p>
          <w:p w14:paraId="72F1C329" w14:textId="77777777" w:rsidR="000F281B" w:rsidRPr="00EB54FA" w:rsidRDefault="000F281B" w:rsidP="004F6870">
            <w:pPr>
              <w:numPr>
                <w:ilvl w:val="1"/>
                <w:numId w:val="13"/>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Discussion about using AGLC funds for beautification and signage</w:t>
            </w:r>
          </w:p>
          <w:p w14:paraId="3FD8F3DB"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010FEB0F" w14:textId="77777777" w:rsidR="000F281B" w:rsidRPr="00EB54FA" w:rsidRDefault="000F281B" w:rsidP="004F6870">
            <w:pPr>
              <w:numPr>
                <w:ilvl w:val="1"/>
                <w:numId w:val="13"/>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Call to Order Made</w:t>
            </w:r>
          </w:p>
        </w:tc>
      </w:tr>
      <w:tr w:rsidR="000F281B" w:rsidRPr="00EB54FA" w14:paraId="3EC172F6"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C59805"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Fundraising</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5F1DF" w14:textId="77777777" w:rsidR="000F281B" w:rsidRPr="00EB54FA" w:rsidRDefault="000F281B" w:rsidP="004F6870">
            <w:pPr>
              <w:numPr>
                <w:ilvl w:val="1"/>
                <w:numId w:val="14"/>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AGLC &amp; Casino update - April 14-15th, 2020</w:t>
            </w:r>
          </w:p>
          <w:p w14:paraId="704521B9" w14:textId="1740D874" w:rsidR="000F281B" w:rsidRPr="00181C3E" w:rsidRDefault="000F281B" w:rsidP="004F6870">
            <w:pPr>
              <w:numPr>
                <w:ilvl w:val="2"/>
                <w:numId w:val="14"/>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Save-A-Date </w:t>
            </w:r>
            <w:proofErr w:type="spellStart"/>
            <w:r w:rsidRPr="00EB54FA">
              <w:rPr>
                <w:rFonts w:ascii="Calibri" w:eastAsia="Times New Roman" w:hAnsi="Calibri" w:cs="Calibri"/>
                <w:lang w:eastAsia="en-CA"/>
              </w:rPr>
              <w:t>Reminde</w:t>
            </w:r>
            <w:proofErr w:type="spellEnd"/>
          </w:p>
        </w:tc>
      </w:tr>
      <w:tr w:rsidR="000F281B" w:rsidRPr="00EB54FA" w14:paraId="6B12FC58"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641E23" w14:textId="77777777" w:rsidR="000F281B" w:rsidRPr="00EB54FA" w:rsidRDefault="000F281B" w:rsidP="00EB54FA">
            <w:pPr>
              <w:spacing w:after="0" w:line="240" w:lineRule="auto"/>
              <w:rPr>
                <w:rFonts w:ascii="Calibri" w:eastAsia="Times New Roman" w:hAnsi="Calibri" w:cs="Calibri"/>
                <w:lang w:eastAsia="en-CA"/>
              </w:rPr>
            </w:pPr>
            <w:proofErr w:type="gramStart"/>
            <w:r w:rsidRPr="00EB54FA">
              <w:rPr>
                <w:rFonts w:ascii="Calibri" w:eastAsia="Times New Roman" w:hAnsi="Calibri" w:cs="Calibri"/>
                <w:lang w:eastAsia="en-CA"/>
              </w:rPr>
              <w:t>Events  &amp;</w:t>
            </w:r>
            <w:proofErr w:type="gramEnd"/>
            <w:r w:rsidRPr="00EB54FA">
              <w:rPr>
                <w:rFonts w:ascii="Calibri" w:eastAsia="Times New Roman" w:hAnsi="Calibri" w:cs="Calibri"/>
                <w:lang w:eastAsia="en-CA"/>
              </w:rPr>
              <w:t xml:space="preserve"> Programs</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4E53B" w14:textId="77777777" w:rsidR="000F281B" w:rsidRPr="00EB54FA" w:rsidRDefault="000F281B" w:rsidP="004F6870">
            <w:pPr>
              <w:numPr>
                <w:ilvl w:val="1"/>
                <w:numId w:val="15"/>
              </w:numPr>
              <w:spacing w:after="0" w:line="240" w:lineRule="auto"/>
              <w:ind w:left="281"/>
              <w:textAlignment w:val="center"/>
              <w:rPr>
                <w:rFonts w:ascii="Times New Roman" w:eastAsia="Times New Roman" w:hAnsi="Times New Roman" w:cs="Times New Roman"/>
                <w:sz w:val="24"/>
                <w:szCs w:val="24"/>
                <w:lang w:val="en-US" w:eastAsia="en-CA"/>
              </w:rPr>
            </w:pPr>
            <w:r w:rsidRPr="00EB54FA">
              <w:rPr>
                <w:rFonts w:ascii="Calibri" w:eastAsia="Times New Roman" w:hAnsi="Calibri" w:cs="Calibri"/>
                <w:color w:val="000000"/>
                <w:lang w:val="en-US" w:eastAsia="en-CA"/>
              </w:rPr>
              <w:t>Showcase &amp; Fair (Business Fair) results</w:t>
            </w:r>
          </w:p>
          <w:p w14:paraId="453ACAF8" w14:textId="77777777" w:rsidR="000F281B" w:rsidRPr="00EB54FA" w:rsidRDefault="000F281B" w:rsidP="004F6870">
            <w:pPr>
              <w:numPr>
                <w:ilvl w:val="2"/>
                <w:numId w:val="15"/>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color w:val="000000"/>
                <w:lang w:eastAsia="en-CA"/>
              </w:rPr>
              <w:t xml:space="preserve">4-5 Stars for Feedback from Vendors </w:t>
            </w:r>
          </w:p>
          <w:p w14:paraId="7B897152" w14:textId="77777777" w:rsidR="000F281B" w:rsidRPr="00EB54FA" w:rsidRDefault="000F281B" w:rsidP="004F6870">
            <w:pPr>
              <w:numPr>
                <w:ilvl w:val="2"/>
                <w:numId w:val="15"/>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color w:val="000000"/>
                <w:lang w:eastAsia="en-CA"/>
              </w:rPr>
              <w:t>Put feedback together for next year, perhaps create template for next year</w:t>
            </w:r>
          </w:p>
          <w:p w14:paraId="62CD56D7" w14:textId="77777777" w:rsidR="000F281B" w:rsidRPr="00EB54FA" w:rsidRDefault="000F281B" w:rsidP="004F6870">
            <w:pPr>
              <w:numPr>
                <w:ilvl w:val="1"/>
                <w:numId w:val="15"/>
              </w:numPr>
              <w:spacing w:after="0" w:line="240" w:lineRule="auto"/>
              <w:ind w:left="281"/>
              <w:textAlignment w:val="center"/>
              <w:rPr>
                <w:rFonts w:ascii="Times New Roman" w:eastAsia="Times New Roman" w:hAnsi="Times New Roman" w:cs="Times New Roman"/>
                <w:color w:val="000000"/>
                <w:sz w:val="24"/>
                <w:szCs w:val="24"/>
                <w:lang w:val="en-US" w:eastAsia="en-CA"/>
              </w:rPr>
            </w:pPr>
            <w:r w:rsidRPr="00EB54FA">
              <w:rPr>
                <w:rFonts w:ascii="Calibri" w:eastAsia="Times New Roman" w:hAnsi="Calibri" w:cs="Calibri"/>
                <w:color w:val="000000"/>
                <w:lang w:val="en-US" w:eastAsia="en-CA"/>
              </w:rPr>
              <w:t>Gift of Joy - Saturday, Dec 14 – see handouts</w:t>
            </w:r>
          </w:p>
          <w:p w14:paraId="7A896047" w14:textId="77777777" w:rsidR="000F281B" w:rsidRPr="00EB54FA" w:rsidRDefault="000F281B" w:rsidP="004F6870">
            <w:pPr>
              <w:numPr>
                <w:ilvl w:val="2"/>
                <w:numId w:val="15"/>
              </w:numPr>
              <w:spacing w:after="0" w:line="240" w:lineRule="auto"/>
              <w:ind w:left="82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 xml:space="preserve">Call out for Volunteers </w:t>
            </w:r>
          </w:p>
          <w:p w14:paraId="033F6C66" w14:textId="77777777" w:rsidR="000F281B" w:rsidRPr="00EB54FA" w:rsidRDefault="000F281B" w:rsidP="004F6870">
            <w:pPr>
              <w:numPr>
                <w:ilvl w:val="3"/>
                <w:numId w:val="15"/>
              </w:numPr>
              <w:spacing w:after="0" w:line="240" w:lineRule="auto"/>
              <w:ind w:left="136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As it is a sensitive event, prefer board members and no children, to provide security for the event</w:t>
            </w:r>
          </w:p>
          <w:p w14:paraId="332E280C" w14:textId="001CA4C3" w:rsidR="000F281B" w:rsidRPr="00EB54FA" w:rsidRDefault="000F281B" w:rsidP="004F6870">
            <w:pPr>
              <w:numPr>
                <w:ilvl w:val="2"/>
                <w:numId w:val="15"/>
              </w:numPr>
              <w:spacing w:after="0" w:line="240" w:lineRule="auto"/>
              <w:ind w:left="82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 xml:space="preserve">Request for </w:t>
            </w:r>
            <w:r>
              <w:rPr>
                <w:rFonts w:ascii="Calibri" w:eastAsia="Times New Roman" w:hAnsi="Calibri" w:cs="Calibri"/>
                <w:color w:val="000000"/>
                <w:lang w:eastAsia="en-CA"/>
              </w:rPr>
              <w:t>funding</w:t>
            </w:r>
            <w:r w:rsidRPr="00EB54FA">
              <w:rPr>
                <w:rFonts w:ascii="Calibri" w:eastAsia="Times New Roman" w:hAnsi="Calibri" w:cs="Calibri"/>
                <w:color w:val="000000"/>
                <w:lang w:eastAsia="en-CA"/>
              </w:rPr>
              <w:t xml:space="preserve"> from NHCA </w:t>
            </w:r>
          </w:p>
          <w:p w14:paraId="0CC32789" w14:textId="77777777" w:rsidR="000F281B" w:rsidRPr="00EB54FA" w:rsidRDefault="000F281B" w:rsidP="004F6870">
            <w:pPr>
              <w:numPr>
                <w:ilvl w:val="3"/>
                <w:numId w:val="15"/>
              </w:numPr>
              <w:spacing w:after="0" w:line="240" w:lineRule="auto"/>
              <w:ind w:left="136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There is potential that the WCEF grant does not come through, results from the grant will come out around Dec 11, but the event will happen shortly after, not enough turnaround time to purchase gifts</w:t>
            </w:r>
          </w:p>
          <w:p w14:paraId="35D06EB7" w14:textId="77777777" w:rsidR="000F281B" w:rsidRPr="00EB54FA" w:rsidRDefault="000F281B" w:rsidP="004F6870">
            <w:pPr>
              <w:numPr>
                <w:ilvl w:val="3"/>
                <w:numId w:val="15"/>
              </w:numPr>
              <w:spacing w:after="0" w:line="240" w:lineRule="auto"/>
              <w:ind w:left="136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 xml:space="preserve">The average gift cost will be around $50.00 </w:t>
            </w:r>
          </w:p>
          <w:p w14:paraId="183421F3" w14:textId="77777777" w:rsidR="000F281B" w:rsidRPr="00EB54FA" w:rsidRDefault="000F281B" w:rsidP="004F6870">
            <w:pPr>
              <w:numPr>
                <w:ilvl w:val="3"/>
                <w:numId w:val="15"/>
              </w:numPr>
              <w:spacing w:after="0" w:line="240" w:lineRule="auto"/>
              <w:ind w:left="136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Spreadsheet is listed under "Events" --&gt; "Gift of Joy"</w:t>
            </w:r>
          </w:p>
          <w:p w14:paraId="230714FC" w14:textId="77777777" w:rsidR="000F281B" w:rsidRPr="00EB54FA" w:rsidRDefault="000F281B" w:rsidP="004F6870">
            <w:pPr>
              <w:numPr>
                <w:ilvl w:val="4"/>
                <w:numId w:val="15"/>
              </w:numPr>
              <w:spacing w:after="0" w:line="240" w:lineRule="auto"/>
              <w:ind w:left="190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General Letter template to businesses available</w:t>
            </w:r>
          </w:p>
          <w:p w14:paraId="61BCD9BE" w14:textId="77777777" w:rsidR="000F281B" w:rsidRPr="00EB54FA" w:rsidRDefault="000F281B" w:rsidP="004F6870">
            <w:pPr>
              <w:numPr>
                <w:ilvl w:val="3"/>
                <w:numId w:val="15"/>
              </w:numPr>
              <w:spacing w:after="0" w:line="240" w:lineRule="auto"/>
              <w:ind w:left="136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Families are selected through the organization Bow West</w:t>
            </w:r>
          </w:p>
          <w:p w14:paraId="24FA31D4" w14:textId="4DC66042" w:rsidR="000F281B" w:rsidRPr="00EB54FA" w:rsidRDefault="000F281B" w:rsidP="004F6870">
            <w:pPr>
              <w:numPr>
                <w:ilvl w:val="3"/>
                <w:numId w:val="15"/>
              </w:numPr>
              <w:spacing w:after="0" w:line="240" w:lineRule="auto"/>
              <w:ind w:left="136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b/>
                <w:bCs/>
                <w:color w:val="000000"/>
                <w:lang w:eastAsia="en-CA"/>
              </w:rPr>
              <w:t xml:space="preserve">A Motion was made "BE IT RESOLVED THAT the NHCA provide </w:t>
            </w:r>
            <w:r>
              <w:rPr>
                <w:rFonts w:ascii="Calibri" w:eastAsia="Times New Roman" w:hAnsi="Calibri" w:cs="Calibri"/>
                <w:b/>
                <w:bCs/>
                <w:color w:val="000000"/>
                <w:lang w:eastAsia="en-CA"/>
              </w:rPr>
              <w:t>funding</w:t>
            </w:r>
            <w:r w:rsidRPr="00EB54FA">
              <w:rPr>
                <w:rFonts w:ascii="Calibri" w:eastAsia="Times New Roman" w:hAnsi="Calibri" w:cs="Calibri"/>
                <w:b/>
                <w:bCs/>
                <w:color w:val="000000"/>
                <w:lang w:eastAsia="en-CA"/>
              </w:rPr>
              <w:t xml:space="preserve"> to the NHCA Gift of Joy program."</w:t>
            </w:r>
          </w:p>
          <w:p w14:paraId="2D5669C2" w14:textId="77777777" w:rsidR="000F281B" w:rsidRPr="00EB54FA" w:rsidRDefault="000F281B" w:rsidP="004F6870">
            <w:pPr>
              <w:numPr>
                <w:ilvl w:val="4"/>
                <w:numId w:val="15"/>
              </w:numPr>
              <w:spacing w:after="0" w:line="240" w:lineRule="auto"/>
              <w:ind w:left="190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lastRenderedPageBreak/>
              <w:t xml:space="preserve">All in Favour, None Opposed, Motion Carried </w:t>
            </w:r>
          </w:p>
          <w:p w14:paraId="672405D9" w14:textId="77777777" w:rsidR="000F281B" w:rsidRPr="00EB54FA" w:rsidRDefault="000F281B" w:rsidP="004F6870">
            <w:pPr>
              <w:numPr>
                <w:ilvl w:val="1"/>
                <w:numId w:val="15"/>
              </w:numPr>
              <w:spacing w:after="0" w:line="240" w:lineRule="auto"/>
              <w:ind w:left="281"/>
              <w:textAlignment w:val="center"/>
              <w:rPr>
                <w:rFonts w:ascii="Times New Roman" w:eastAsia="Times New Roman" w:hAnsi="Times New Roman" w:cs="Times New Roman"/>
                <w:color w:val="000000"/>
                <w:sz w:val="24"/>
                <w:szCs w:val="24"/>
                <w:lang w:val="en-US" w:eastAsia="en-CA"/>
              </w:rPr>
            </w:pPr>
            <w:r w:rsidRPr="00EB54FA">
              <w:rPr>
                <w:rFonts w:ascii="Calibri" w:eastAsia="Times New Roman" w:hAnsi="Calibri" w:cs="Calibri"/>
                <w:color w:val="000000"/>
                <w:lang w:val="en-US" w:eastAsia="en-CA"/>
              </w:rPr>
              <w:t>NSRA partnership agreement (</w:t>
            </w:r>
            <w:proofErr w:type="spellStart"/>
            <w:r w:rsidRPr="00EB54FA">
              <w:rPr>
                <w:rFonts w:ascii="Calibri" w:eastAsia="Times New Roman" w:hAnsi="Calibri" w:cs="Calibri"/>
                <w:color w:val="000000"/>
                <w:lang w:val="en-US" w:eastAsia="en-CA"/>
              </w:rPr>
              <w:t>Skatetacular</w:t>
            </w:r>
            <w:proofErr w:type="spellEnd"/>
            <w:r w:rsidRPr="00EB54FA">
              <w:rPr>
                <w:rFonts w:ascii="Calibri" w:eastAsia="Times New Roman" w:hAnsi="Calibri" w:cs="Calibri"/>
                <w:color w:val="000000"/>
                <w:lang w:val="en-US" w:eastAsia="en-CA"/>
              </w:rPr>
              <w:t>, Community Clean-up, etc.)</w:t>
            </w:r>
          </w:p>
          <w:p w14:paraId="6C0155E2" w14:textId="77777777" w:rsidR="000F281B" w:rsidRPr="00EB54FA" w:rsidRDefault="000F281B" w:rsidP="004F6870">
            <w:pPr>
              <w:numPr>
                <w:ilvl w:val="1"/>
                <w:numId w:val="15"/>
              </w:numPr>
              <w:spacing w:after="0" w:line="240" w:lineRule="auto"/>
              <w:ind w:left="281"/>
              <w:textAlignment w:val="center"/>
              <w:rPr>
                <w:rFonts w:ascii="Times New Roman" w:eastAsia="Times New Roman" w:hAnsi="Times New Roman" w:cs="Times New Roman"/>
                <w:color w:val="000000"/>
                <w:sz w:val="24"/>
                <w:szCs w:val="24"/>
                <w:lang w:val="en-US" w:eastAsia="en-CA"/>
              </w:rPr>
            </w:pPr>
            <w:proofErr w:type="spellStart"/>
            <w:r w:rsidRPr="00EB54FA">
              <w:rPr>
                <w:rFonts w:ascii="Calibri" w:eastAsia="Times New Roman" w:hAnsi="Calibri" w:cs="Calibri"/>
                <w:color w:val="000000"/>
                <w:lang w:val="en-US" w:eastAsia="en-CA"/>
              </w:rPr>
              <w:t>Skatetacular</w:t>
            </w:r>
            <w:proofErr w:type="spellEnd"/>
            <w:r w:rsidRPr="00EB54FA">
              <w:rPr>
                <w:rFonts w:ascii="Calibri" w:eastAsia="Times New Roman" w:hAnsi="Calibri" w:cs="Calibri"/>
                <w:color w:val="000000"/>
                <w:lang w:val="en-US" w:eastAsia="en-CA"/>
              </w:rPr>
              <w:t xml:space="preserve"> - Jan 26, Feb 23, March 15.</w:t>
            </w:r>
          </w:p>
          <w:p w14:paraId="0A48A934" w14:textId="77777777" w:rsidR="000F281B" w:rsidRPr="00EB54FA" w:rsidRDefault="000F281B" w:rsidP="004F6870">
            <w:pPr>
              <w:numPr>
                <w:ilvl w:val="1"/>
                <w:numId w:val="15"/>
              </w:numPr>
              <w:spacing w:after="0" w:line="240" w:lineRule="auto"/>
              <w:ind w:left="281"/>
              <w:textAlignment w:val="center"/>
              <w:rPr>
                <w:rFonts w:ascii="Times New Roman" w:eastAsia="Times New Roman" w:hAnsi="Times New Roman" w:cs="Times New Roman"/>
                <w:sz w:val="24"/>
                <w:szCs w:val="24"/>
                <w:lang w:val="en-US" w:eastAsia="en-CA"/>
              </w:rPr>
            </w:pPr>
            <w:r w:rsidRPr="00EB54FA">
              <w:rPr>
                <w:rFonts w:ascii="Calibri" w:eastAsia="Times New Roman" w:hAnsi="Calibri" w:cs="Calibri"/>
                <w:color w:val="000000"/>
                <w:lang w:val="en-US" w:eastAsia="en-CA"/>
              </w:rPr>
              <w:t>AGM planning needs to start in January – needs a director-based committee</w:t>
            </w:r>
          </w:p>
          <w:p w14:paraId="208FEB29"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294099BA"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2DB14"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Membership</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1B5753" w14:textId="77777777" w:rsidR="000F281B" w:rsidRPr="00EB54FA" w:rsidRDefault="000F281B" w:rsidP="004F6870">
            <w:pPr>
              <w:numPr>
                <w:ilvl w:val="1"/>
                <w:numId w:val="16"/>
              </w:numPr>
              <w:spacing w:after="0" w:line="240" w:lineRule="auto"/>
              <w:ind w:left="281"/>
              <w:textAlignment w:val="center"/>
              <w:rPr>
                <w:rFonts w:ascii="Times New Roman" w:eastAsia="Times New Roman" w:hAnsi="Times New Roman" w:cs="Times New Roman"/>
                <w:sz w:val="24"/>
                <w:szCs w:val="24"/>
                <w:lang w:eastAsia="en-CA"/>
              </w:rPr>
            </w:pPr>
            <w:proofErr w:type="spellStart"/>
            <w:r w:rsidRPr="00EB54FA">
              <w:rPr>
                <w:rFonts w:ascii="Calibri" w:eastAsia="Times New Roman" w:hAnsi="Calibri" w:cs="Calibri"/>
                <w:lang w:eastAsia="en-CA"/>
              </w:rPr>
              <w:t>IVRNet</w:t>
            </w:r>
            <w:proofErr w:type="spellEnd"/>
            <w:r w:rsidRPr="00EB54FA">
              <w:rPr>
                <w:rFonts w:ascii="Calibri" w:eastAsia="Times New Roman" w:hAnsi="Calibri" w:cs="Calibri"/>
                <w:lang w:eastAsia="en-CA"/>
              </w:rPr>
              <w:t xml:space="preserve"> vs </w:t>
            </w:r>
            <w:proofErr w:type="spellStart"/>
            <w:r w:rsidRPr="00EB54FA">
              <w:rPr>
                <w:rFonts w:ascii="Calibri" w:eastAsia="Times New Roman" w:hAnsi="Calibri" w:cs="Calibri"/>
                <w:lang w:eastAsia="en-CA"/>
              </w:rPr>
              <w:t>CiviCRM</w:t>
            </w:r>
            <w:proofErr w:type="spellEnd"/>
            <w:r w:rsidRPr="00EB54FA">
              <w:rPr>
                <w:rFonts w:ascii="Calibri" w:eastAsia="Times New Roman" w:hAnsi="Calibri" w:cs="Calibri"/>
                <w:lang w:eastAsia="en-CA"/>
              </w:rPr>
              <w:t>.</w:t>
            </w:r>
          </w:p>
          <w:p w14:paraId="3BF1C273" w14:textId="77777777" w:rsidR="000F281B" w:rsidRPr="00EB54FA" w:rsidRDefault="000F281B" w:rsidP="004F6870">
            <w:pPr>
              <w:numPr>
                <w:ilvl w:val="2"/>
                <w:numId w:val="16"/>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Conflict of Interest occurs, should Ian assist to develop software for NHCA's use</w:t>
            </w:r>
          </w:p>
          <w:p w14:paraId="44BD9191" w14:textId="77777777" w:rsidR="000F281B" w:rsidRPr="00EB54FA" w:rsidRDefault="000F281B" w:rsidP="004F6870">
            <w:pPr>
              <w:numPr>
                <w:ilvl w:val="1"/>
                <w:numId w:val="16"/>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Membership Coupons, 2020 pricing</w:t>
            </w:r>
          </w:p>
          <w:p w14:paraId="37862EB5" w14:textId="77777777" w:rsidR="000F281B" w:rsidRPr="00EB54FA" w:rsidRDefault="000F281B" w:rsidP="004F6870">
            <w:pPr>
              <w:numPr>
                <w:ilvl w:val="1"/>
                <w:numId w:val="16"/>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Membership Development Planning update</w:t>
            </w:r>
          </w:p>
          <w:p w14:paraId="31BAB716"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630E9EF5"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b/>
                <w:bCs/>
                <w:lang w:eastAsia="en-CA"/>
              </w:rPr>
              <w:t>A Motion was made: “BE IT RESOLVED THAT the NHCA adopts the Resolution titled "Membership Software Procurement Project", reference 20191127-2.</w:t>
            </w:r>
          </w:p>
          <w:p w14:paraId="42F50049"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4C18BDD8"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All in Favour, None Opposed, Motion Carried</w:t>
            </w:r>
          </w:p>
          <w:p w14:paraId="6C37F2B0" w14:textId="77777777" w:rsidR="000F281B" w:rsidRPr="00EB54FA" w:rsidRDefault="000F281B" w:rsidP="004F6870">
            <w:pPr>
              <w:numPr>
                <w:ilvl w:val="1"/>
                <w:numId w:val="16"/>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Ian McAnerin has abstained from voting</w:t>
            </w:r>
          </w:p>
          <w:p w14:paraId="3966475E"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23CCBDB0" w14:textId="77777777" w:rsidR="000F281B" w:rsidRPr="00EB54FA" w:rsidRDefault="000F281B" w:rsidP="004F6870">
            <w:pPr>
              <w:numPr>
                <w:ilvl w:val="1"/>
                <w:numId w:val="16"/>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It is acknowledged that the NHCA contacted the FCC about the ASM procurement and potential conflict of interest </w:t>
            </w:r>
            <w:proofErr w:type="gramStart"/>
            <w:r w:rsidRPr="00EB54FA">
              <w:rPr>
                <w:rFonts w:ascii="Calibri" w:eastAsia="Times New Roman" w:hAnsi="Calibri" w:cs="Calibri"/>
                <w:lang w:eastAsia="en-CA"/>
              </w:rPr>
              <w:t>process</w:t>
            </w:r>
            <w:proofErr w:type="gramEnd"/>
            <w:r w:rsidRPr="00EB54FA">
              <w:rPr>
                <w:rFonts w:ascii="Calibri" w:eastAsia="Times New Roman" w:hAnsi="Calibri" w:cs="Calibri"/>
                <w:lang w:eastAsia="en-CA"/>
              </w:rPr>
              <w:t xml:space="preserve"> and this resolution is a result of their advice.</w:t>
            </w:r>
          </w:p>
          <w:p w14:paraId="0095C8EE" w14:textId="77777777" w:rsidR="000F281B" w:rsidRPr="00EB54FA" w:rsidRDefault="000F281B" w:rsidP="004F6870">
            <w:pPr>
              <w:numPr>
                <w:ilvl w:val="1"/>
                <w:numId w:val="16"/>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It is acknowledged that Ian McAnerin (President) is both an expert on procurement and in a potential conflict of interest position as a potential provider of ASM software.</w:t>
            </w:r>
          </w:p>
          <w:p w14:paraId="0D4A0A96" w14:textId="77777777" w:rsidR="000F281B" w:rsidRPr="00EB54FA" w:rsidRDefault="000F281B" w:rsidP="004F6870">
            <w:pPr>
              <w:numPr>
                <w:ilvl w:val="1"/>
                <w:numId w:val="16"/>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He agrees to have no part in the independent </w:t>
            </w:r>
            <w:proofErr w:type="gramStart"/>
            <w:r w:rsidRPr="00EB54FA">
              <w:rPr>
                <w:rFonts w:ascii="Calibri" w:eastAsia="Times New Roman" w:hAnsi="Calibri" w:cs="Calibri"/>
                <w:lang w:eastAsia="en-CA"/>
              </w:rPr>
              <w:t>decision making</w:t>
            </w:r>
            <w:proofErr w:type="gramEnd"/>
            <w:r w:rsidRPr="00EB54FA">
              <w:rPr>
                <w:rFonts w:ascii="Calibri" w:eastAsia="Times New Roman" w:hAnsi="Calibri" w:cs="Calibri"/>
                <w:lang w:eastAsia="en-CA"/>
              </w:rPr>
              <w:t xml:space="preserve"> process and may only provide specific advice on direct request by the committee.</w:t>
            </w:r>
          </w:p>
          <w:p w14:paraId="6C84D1D7"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3E731709"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7D669C01" w14:textId="77777777" w:rsidR="000F281B" w:rsidRPr="00EB54FA" w:rsidRDefault="000F281B" w:rsidP="004F6870">
            <w:pPr>
              <w:numPr>
                <w:ilvl w:val="1"/>
                <w:numId w:val="17"/>
              </w:numPr>
              <w:spacing w:after="0" w:line="240" w:lineRule="auto"/>
              <w:ind w:left="821"/>
              <w:textAlignment w:val="center"/>
              <w:rPr>
                <w:rFonts w:ascii="Times New Roman" w:eastAsia="Times New Roman" w:hAnsi="Times New Roman" w:cs="Times New Roman"/>
                <w:color w:val="000000"/>
                <w:sz w:val="24"/>
                <w:szCs w:val="24"/>
                <w:lang w:val="en-US" w:eastAsia="en-CA"/>
              </w:rPr>
            </w:pPr>
            <w:r w:rsidRPr="00EB54FA">
              <w:rPr>
                <w:rFonts w:ascii="Calibri" w:eastAsia="Times New Roman" w:hAnsi="Calibri" w:cs="Calibri"/>
                <w:color w:val="000000"/>
                <w:lang w:val="en-US" w:eastAsia="en-CA"/>
              </w:rPr>
              <w:t>Motion Defeated</w:t>
            </w:r>
          </w:p>
          <w:p w14:paraId="647BDC9B" w14:textId="77777777" w:rsidR="000F281B" w:rsidRPr="00EB54FA" w:rsidRDefault="000F281B" w:rsidP="004F6870">
            <w:pPr>
              <w:numPr>
                <w:ilvl w:val="1"/>
                <w:numId w:val="17"/>
              </w:numPr>
              <w:spacing w:after="0" w:line="240" w:lineRule="auto"/>
              <w:ind w:left="821"/>
              <w:textAlignment w:val="center"/>
              <w:rPr>
                <w:rFonts w:ascii="Times New Roman" w:eastAsia="Times New Roman" w:hAnsi="Times New Roman" w:cs="Times New Roman"/>
                <w:color w:val="000000"/>
                <w:sz w:val="24"/>
                <w:szCs w:val="24"/>
                <w:lang w:eastAsia="en-CA"/>
              </w:rPr>
            </w:pPr>
            <w:r w:rsidRPr="00EB54FA">
              <w:rPr>
                <w:rFonts w:ascii="Calibri" w:eastAsia="Times New Roman" w:hAnsi="Calibri" w:cs="Calibri"/>
                <w:color w:val="000000"/>
                <w:lang w:eastAsia="en-CA"/>
              </w:rPr>
              <w:t xml:space="preserve">More details to be brought in next meeting about </w:t>
            </w:r>
          </w:p>
          <w:p w14:paraId="7ECB0517" w14:textId="77777777" w:rsidR="000F281B" w:rsidRPr="00EB54FA" w:rsidRDefault="000F281B" w:rsidP="00EB54FA">
            <w:pPr>
              <w:spacing w:after="0" w:line="240" w:lineRule="auto"/>
              <w:ind w:left="281"/>
              <w:rPr>
                <w:rFonts w:ascii="Arial" w:eastAsia="Times New Roman" w:hAnsi="Arial" w:cs="Arial"/>
                <w:color w:val="000000"/>
                <w:sz w:val="18"/>
                <w:szCs w:val="18"/>
                <w:lang w:val="en-US" w:eastAsia="en-CA"/>
              </w:rPr>
            </w:pPr>
            <w:r w:rsidRPr="00EB54FA">
              <w:rPr>
                <w:rFonts w:ascii="Arial" w:eastAsia="Times New Roman" w:hAnsi="Arial" w:cs="Arial"/>
                <w:color w:val="000000"/>
                <w:sz w:val="18"/>
                <w:szCs w:val="18"/>
                <w:lang w:val="en-US" w:eastAsia="en-CA"/>
              </w:rPr>
              <w:t> </w:t>
            </w:r>
          </w:p>
          <w:p w14:paraId="4D8F3AF1"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7220AE9B"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563E14"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Planning</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984003" w14:textId="77777777" w:rsidR="000F281B" w:rsidRPr="00EB54FA" w:rsidRDefault="000F281B" w:rsidP="00EB54FA">
            <w:pPr>
              <w:spacing w:after="0" w:line="240" w:lineRule="auto"/>
              <w:ind w:left="276"/>
              <w:rPr>
                <w:rFonts w:ascii="Calibri" w:eastAsia="Times New Roman" w:hAnsi="Calibri" w:cs="Calibri"/>
                <w:lang w:eastAsia="en-CA"/>
              </w:rPr>
            </w:pPr>
            <w:r w:rsidRPr="00EB54FA">
              <w:rPr>
                <w:rFonts w:ascii="Calibri" w:eastAsia="Times New Roman" w:hAnsi="Calibri" w:cs="Calibri"/>
                <w:lang w:eastAsia="en-CA"/>
              </w:rPr>
              <w:t> </w:t>
            </w:r>
          </w:p>
          <w:p w14:paraId="14DC7627" w14:textId="77777777" w:rsidR="000F281B" w:rsidRPr="00EB54FA" w:rsidRDefault="000F281B" w:rsidP="00EB54FA">
            <w:pPr>
              <w:spacing w:after="0" w:line="240" w:lineRule="auto"/>
              <w:ind w:left="276"/>
              <w:rPr>
                <w:rFonts w:ascii="Calibri" w:eastAsia="Times New Roman" w:hAnsi="Calibri" w:cs="Calibri"/>
                <w:color w:val="000000"/>
                <w:lang w:eastAsia="en-CA"/>
              </w:rPr>
            </w:pPr>
            <w:r w:rsidRPr="00EB54FA">
              <w:rPr>
                <w:rFonts w:ascii="Calibri" w:eastAsia="Times New Roman" w:hAnsi="Calibri" w:cs="Calibri"/>
                <w:color w:val="000000"/>
                <w:lang w:eastAsia="en-CA"/>
              </w:rPr>
              <w:t>No Report</w:t>
            </w:r>
          </w:p>
          <w:p w14:paraId="68AD7F72" w14:textId="77777777" w:rsidR="000F281B" w:rsidRPr="00EB54FA" w:rsidRDefault="000F281B" w:rsidP="00EB54FA">
            <w:pPr>
              <w:spacing w:after="0" w:line="240" w:lineRule="auto"/>
              <w:ind w:left="276"/>
              <w:rPr>
                <w:rFonts w:ascii="Calibri" w:eastAsia="Times New Roman" w:hAnsi="Calibri" w:cs="Calibri"/>
                <w:color w:val="000000"/>
                <w:lang w:eastAsia="en-CA"/>
              </w:rPr>
            </w:pPr>
            <w:r w:rsidRPr="00EB54FA">
              <w:rPr>
                <w:rFonts w:ascii="Calibri" w:eastAsia="Times New Roman" w:hAnsi="Calibri" w:cs="Calibri"/>
                <w:color w:val="000000"/>
                <w:lang w:eastAsia="en-CA"/>
              </w:rPr>
              <w:t>Update Filed - No Discussion Needed</w:t>
            </w:r>
          </w:p>
        </w:tc>
      </w:tr>
      <w:tr w:rsidR="000F281B" w:rsidRPr="00EB54FA" w14:paraId="0520CBF0"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D75ED3"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Volunteer</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5DC1DB" w14:textId="77777777" w:rsidR="000F281B" w:rsidRPr="00EB54FA" w:rsidRDefault="000F281B" w:rsidP="004F6870">
            <w:pPr>
              <w:numPr>
                <w:ilvl w:val="1"/>
                <w:numId w:val="18"/>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Casino needs volunteers - aim for 50</w:t>
            </w:r>
          </w:p>
          <w:p w14:paraId="1EE2DC7B" w14:textId="77777777" w:rsidR="000F281B" w:rsidRPr="00EB54FA" w:rsidRDefault="000F281B" w:rsidP="004F6870">
            <w:pPr>
              <w:numPr>
                <w:ilvl w:val="2"/>
                <w:numId w:val="18"/>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Plan to recruit </w:t>
            </w:r>
            <w:proofErr w:type="gramStart"/>
            <w:r w:rsidRPr="00EB54FA">
              <w:rPr>
                <w:rFonts w:ascii="Calibri" w:eastAsia="Times New Roman" w:hAnsi="Calibri" w:cs="Calibri"/>
                <w:lang w:eastAsia="en-CA"/>
              </w:rPr>
              <w:t>volunteers?</w:t>
            </w:r>
            <w:proofErr w:type="gramEnd"/>
          </w:p>
          <w:p w14:paraId="00312012" w14:textId="77777777" w:rsidR="000F281B" w:rsidRPr="00EB54FA" w:rsidRDefault="000F281B" w:rsidP="004F6870">
            <w:pPr>
              <w:numPr>
                <w:ilvl w:val="1"/>
                <w:numId w:val="18"/>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Volunteer Committee would like to purchase blank certificates and certificate holders for presenting certificates of appreciation or outstanding contribution to volunteers and key individuals.</w:t>
            </w:r>
          </w:p>
        </w:tc>
      </w:tr>
      <w:tr w:rsidR="000F281B" w:rsidRPr="00EB54FA" w14:paraId="31FFBE3A"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3C793F"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NHN Newsletter</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045587" w14:textId="77777777" w:rsidR="000F281B" w:rsidRPr="00EB54FA" w:rsidRDefault="000F281B" w:rsidP="004F6870">
            <w:pPr>
              <w:numPr>
                <w:ilvl w:val="1"/>
                <w:numId w:val="1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Administrative Assistant responsibility</w:t>
            </w:r>
          </w:p>
          <w:p w14:paraId="66520E9B" w14:textId="77777777" w:rsidR="000F281B" w:rsidRPr="00EB54FA" w:rsidRDefault="000F281B" w:rsidP="004F6870">
            <w:pPr>
              <w:numPr>
                <w:ilvl w:val="1"/>
                <w:numId w:val="1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Advertising cancellation policy</w:t>
            </w:r>
          </w:p>
          <w:p w14:paraId="75074618" w14:textId="77777777" w:rsidR="000F281B" w:rsidRPr="00EB54FA" w:rsidRDefault="000F281B" w:rsidP="004F6870">
            <w:pPr>
              <w:numPr>
                <w:ilvl w:val="2"/>
                <w:numId w:val="19"/>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There was a complaint at the Business Fair from a vendor who wanted to pull out their NHN ad due to placement at the Business Fair </w:t>
            </w:r>
          </w:p>
          <w:p w14:paraId="3318F53D" w14:textId="77777777" w:rsidR="000F281B" w:rsidRPr="00EB54FA" w:rsidRDefault="000F281B" w:rsidP="00EB54FA">
            <w:pPr>
              <w:spacing w:after="0" w:line="240" w:lineRule="auto"/>
              <w:ind w:left="821"/>
              <w:rPr>
                <w:rFonts w:ascii="Calibri" w:eastAsia="Times New Roman" w:hAnsi="Calibri" w:cs="Calibri"/>
                <w:lang w:eastAsia="en-CA"/>
              </w:rPr>
            </w:pPr>
            <w:r w:rsidRPr="00EB54FA">
              <w:rPr>
                <w:rFonts w:ascii="Calibri" w:eastAsia="Times New Roman" w:hAnsi="Calibri" w:cs="Calibri"/>
                <w:lang w:eastAsia="en-CA"/>
              </w:rPr>
              <w:t> </w:t>
            </w:r>
          </w:p>
          <w:p w14:paraId="5F84FC00" w14:textId="77777777" w:rsidR="000F281B" w:rsidRPr="00EB54FA" w:rsidRDefault="000F281B" w:rsidP="004F6870">
            <w:pPr>
              <w:numPr>
                <w:ilvl w:val="1"/>
                <w:numId w:val="1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2020 Health issue. Other special issues?</w:t>
            </w:r>
          </w:p>
          <w:p w14:paraId="0BC479D9" w14:textId="77777777" w:rsidR="000F281B" w:rsidRPr="00EB54FA" w:rsidRDefault="000F281B" w:rsidP="004F6870">
            <w:pPr>
              <w:numPr>
                <w:ilvl w:val="2"/>
                <w:numId w:val="19"/>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April is "National Health Month"</w:t>
            </w:r>
          </w:p>
          <w:p w14:paraId="0B833840" w14:textId="77777777" w:rsidR="000F281B" w:rsidRPr="00EB54FA" w:rsidRDefault="000F281B" w:rsidP="004F6870">
            <w:pPr>
              <w:numPr>
                <w:ilvl w:val="2"/>
                <w:numId w:val="19"/>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Content from local health practitioners </w:t>
            </w:r>
          </w:p>
          <w:p w14:paraId="4411AE7D" w14:textId="77777777" w:rsidR="000F281B" w:rsidRPr="00EB54FA" w:rsidRDefault="000F281B" w:rsidP="004F6870">
            <w:pPr>
              <w:numPr>
                <w:ilvl w:val="2"/>
                <w:numId w:val="19"/>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Put out a "Special Edition" </w:t>
            </w:r>
          </w:p>
          <w:p w14:paraId="755FD6EF" w14:textId="77777777" w:rsidR="000F281B" w:rsidRPr="00EB54FA" w:rsidRDefault="000F281B" w:rsidP="00EB54FA">
            <w:pPr>
              <w:spacing w:after="0" w:line="240" w:lineRule="auto"/>
              <w:ind w:left="821"/>
              <w:rPr>
                <w:rFonts w:ascii="Calibri" w:eastAsia="Times New Roman" w:hAnsi="Calibri" w:cs="Calibri"/>
                <w:lang w:eastAsia="en-CA"/>
              </w:rPr>
            </w:pPr>
            <w:r w:rsidRPr="00EB54FA">
              <w:rPr>
                <w:rFonts w:ascii="Calibri" w:eastAsia="Times New Roman" w:hAnsi="Calibri" w:cs="Calibri"/>
                <w:lang w:eastAsia="en-CA"/>
              </w:rPr>
              <w:t> </w:t>
            </w:r>
          </w:p>
          <w:p w14:paraId="78C593BE" w14:textId="77777777" w:rsidR="000F281B" w:rsidRPr="00EB54FA" w:rsidRDefault="000F281B" w:rsidP="004F6870">
            <w:pPr>
              <w:numPr>
                <w:ilvl w:val="1"/>
                <w:numId w:val="19"/>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Idea: Resource Issue </w:t>
            </w:r>
          </w:p>
          <w:p w14:paraId="4EC1E937" w14:textId="77777777" w:rsidR="000F281B" w:rsidRPr="00EB54FA" w:rsidRDefault="000F281B" w:rsidP="004F6870">
            <w:pPr>
              <w:numPr>
                <w:ilvl w:val="2"/>
                <w:numId w:val="19"/>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During AB Cultural Days (summer 2020)</w:t>
            </w:r>
          </w:p>
        </w:tc>
      </w:tr>
      <w:tr w:rsidR="000F281B" w:rsidRPr="00EB54FA" w14:paraId="7A2231D1"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317BC8"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Advocacy</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670C9" w14:textId="77777777" w:rsidR="000F281B" w:rsidRPr="00EB54FA" w:rsidRDefault="000F281B" w:rsidP="004F6870">
            <w:pPr>
              <w:numPr>
                <w:ilvl w:val="1"/>
                <w:numId w:val="20"/>
              </w:numPr>
              <w:spacing w:after="0" w:line="240" w:lineRule="auto"/>
              <w:ind w:left="41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North Calgary High School funding announced November 1</w:t>
            </w:r>
          </w:p>
          <w:p w14:paraId="1901B3A7" w14:textId="17DCB862" w:rsidR="000F281B" w:rsidRPr="00832B67" w:rsidRDefault="000F281B" w:rsidP="004F6870">
            <w:pPr>
              <w:numPr>
                <w:ilvl w:val="1"/>
                <w:numId w:val="20"/>
              </w:numPr>
              <w:spacing w:after="0" w:line="240" w:lineRule="auto"/>
              <w:ind w:left="41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Future of ANCHS advocacy group</w:t>
            </w:r>
          </w:p>
          <w:p w14:paraId="03E33B0C" w14:textId="77777777" w:rsidR="00832B67" w:rsidRDefault="00832B67" w:rsidP="00832B67">
            <w:pPr>
              <w:spacing w:after="0" w:line="240" w:lineRule="auto"/>
              <w:ind w:left="415"/>
              <w:textAlignment w:val="center"/>
              <w:rPr>
                <w:rFonts w:ascii="Times New Roman" w:eastAsia="Times New Roman" w:hAnsi="Times New Roman" w:cs="Times New Roman"/>
                <w:sz w:val="24"/>
                <w:szCs w:val="24"/>
                <w:lang w:eastAsia="en-CA"/>
              </w:rPr>
            </w:pPr>
          </w:p>
          <w:p w14:paraId="6B8B362E" w14:textId="77777777" w:rsidR="00832B67" w:rsidRDefault="00832B67" w:rsidP="00832B67">
            <w:pPr>
              <w:spacing w:after="0" w:line="240" w:lineRule="auto"/>
              <w:ind w:left="415"/>
              <w:textAlignment w:val="center"/>
              <w:rPr>
                <w:rFonts w:ascii="Times New Roman" w:eastAsia="Times New Roman" w:hAnsi="Times New Roman" w:cs="Times New Roman"/>
                <w:sz w:val="24"/>
                <w:szCs w:val="24"/>
                <w:lang w:eastAsia="en-CA"/>
              </w:rPr>
            </w:pPr>
          </w:p>
          <w:p w14:paraId="626AEAFF" w14:textId="77777777" w:rsidR="00832B67" w:rsidRDefault="00832B67" w:rsidP="00832B67">
            <w:pPr>
              <w:spacing w:after="0" w:line="240" w:lineRule="auto"/>
              <w:ind w:left="415"/>
              <w:textAlignment w:val="center"/>
              <w:rPr>
                <w:rFonts w:ascii="Times New Roman" w:eastAsia="Times New Roman" w:hAnsi="Times New Roman" w:cs="Times New Roman"/>
                <w:sz w:val="24"/>
                <w:szCs w:val="24"/>
                <w:lang w:eastAsia="en-CA"/>
              </w:rPr>
            </w:pPr>
          </w:p>
          <w:p w14:paraId="5FC79590" w14:textId="77777777" w:rsidR="00832B67" w:rsidRDefault="00832B67" w:rsidP="00832B67">
            <w:pPr>
              <w:spacing w:after="0" w:line="240" w:lineRule="auto"/>
              <w:ind w:left="415"/>
              <w:textAlignment w:val="center"/>
              <w:rPr>
                <w:rFonts w:ascii="Times New Roman" w:eastAsia="Times New Roman" w:hAnsi="Times New Roman" w:cs="Times New Roman"/>
                <w:sz w:val="24"/>
                <w:szCs w:val="24"/>
                <w:lang w:eastAsia="en-CA"/>
              </w:rPr>
            </w:pPr>
          </w:p>
          <w:p w14:paraId="7155BF0B" w14:textId="60E39492" w:rsidR="000F281B" w:rsidRPr="00EB54FA" w:rsidRDefault="00832B67" w:rsidP="00832B67">
            <w:pPr>
              <w:spacing w:after="0" w:line="240" w:lineRule="auto"/>
              <w:ind w:left="415"/>
              <w:textAlignment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anchor distT="0" distB="0" distL="114300" distR="114300" simplePos="0" relativeHeight="251659264" behindDoc="0" locked="0" layoutInCell="1" allowOverlap="1" wp14:anchorId="46CF2518" wp14:editId="6DB37C86">
                  <wp:simplePos x="0" y="0"/>
                  <wp:positionH relativeFrom="column">
                    <wp:posOffset>95885</wp:posOffset>
                  </wp:positionH>
                  <wp:positionV relativeFrom="paragraph">
                    <wp:posOffset>0</wp:posOffset>
                  </wp:positionV>
                  <wp:extent cx="5238115" cy="6838950"/>
                  <wp:effectExtent l="0" t="0" r="635"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13">
                            <a:extLst>
                              <a:ext uri="{28A0092B-C50C-407E-A947-70E740481C1C}">
                                <a14:useLocalDpi xmlns:a14="http://schemas.microsoft.com/office/drawing/2010/main" val="0"/>
                              </a:ext>
                            </a:extLst>
                          </a:blip>
                          <a:srcRect l="7809" r="3798" b="3240"/>
                          <a:stretch/>
                        </pic:blipFill>
                        <pic:spPr bwMode="auto">
                          <a:xfrm>
                            <a:off x="0" y="0"/>
                            <a:ext cx="5238115" cy="683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F281B" w:rsidRPr="00EB54FA">
              <w:rPr>
                <w:rFonts w:ascii="Times New Roman" w:eastAsia="Times New Roman" w:hAnsi="Times New Roman" w:cs="Times New Roman"/>
                <w:sz w:val="24"/>
                <w:szCs w:val="24"/>
                <w:lang w:eastAsia="en-CA"/>
              </w:rPr>
              <w:t>ANCHS Board Committee Report Nov 2019.docx&gt;&gt;</w:t>
            </w:r>
          </w:p>
          <w:p w14:paraId="65A8EF22" w14:textId="6F162F89" w:rsidR="000F281B" w:rsidRPr="00EB54FA" w:rsidRDefault="000F281B" w:rsidP="00EB54FA">
            <w:pPr>
              <w:spacing w:after="0" w:line="240" w:lineRule="auto"/>
              <w:ind w:left="415"/>
              <w:rPr>
                <w:rFonts w:ascii="Calibri" w:eastAsia="Times New Roman" w:hAnsi="Calibri" w:cs="Calibri"/>
                <w:color w:val="000000"/>
                <w:lang w:eastAsia="en-CA"/>
              </w:rPr>
            </w:pPr>
          </w:p>
        </w:tc>
      </w:tr>
      <w:tr w:rsidR="000F281B" w:rsidRPr="00EB54FA" w14:paraId="7DF258CC" w14:textId="77777777" w:rsidTr="00832B67">
        <w:trPr>
          <w:trHeight w:val="5499"/>
        </w:trPr>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DE0B80"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Sports</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BE89E"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Website on NHCA is not accessible/most efficient </w:t>
            </w:r>
          </w:p>
          <w:p w14:paraId="6FC7DB4C"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proofErr w:type="spellStart"/>
            <w:r w:rsidRPr="00EB54FA">
              <w:rPr>
                <w:rFonts w:ascii="Calibri" w:eastAsia="Times New Roman" w:hAnsi="Calibri" w:cs="Calibri"/>
                <w:lang w:eastAsia="en-CA"/>
              </w:rPr>
              <w:t>Soccertech</w:t>
            </w:r>
            <w:proofErr w:type="spellEnd"/>
            <w:r w:rsidRPr="00EB54FA">
              <w:rPr>
                <w:rFonts w:ascii="Calibri" w:eastAsia="Times New Roman" w:hAnsi="Calibri" w:cs="Calibri"/>
                <w:lang w:eastAsia="en-CA"/>
              </w:rPr>
              <w:t xml:space="preserve"> has taken on Slo-pitch</w:t>
            </w:r>
          </w:p>
          <w:p w14:paraId="6134F402" w14:textId="6182FBC4"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Previously, it was found that </w:t>
            </w:r>
            <w:r>
              <w:rPr>
                <w:rFonts w:ascii="Calibri" w:eastAsia="Times New Roman" w:hAnsi="Calibri" w:cs="Calibri"/>
                <w:lang w:eastAsia="en-CA"/>
              </w:rPr>
              <w:t xml:space="preserve">the program </w:t>
            </w:r>
            <w:r w:rsidRPr="00EB54FA">
              <w:rPr>
                <w:rFonts w:ascii="Calibri" w:eastAsia="Times New Roman" w:hAnsi="Calibri" w:cs="Calibri"/>
                <w:lang w:eastAsia="en-CA"/>
              </w:rPr>
              <w:t xml:space="preserve">had been breaking even, though NHCA was losing money on the program </w:t>
            </w:r>
          </w:p>
          <w:p w14:paraId="4781E53D" w14:textId="77777777"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Will start up the program again, and try to improve the program and monitor the finances further </w:t>
            </w:r>
          </w:p>
          <w:p w14:paraId="5D44404E"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Registration for Soccer and Slo-pitch will happen in Jan. 1st, 2020 </w:t>
            </w:r>
          </w:p>
          <w:p w14:paraId="1E63E6CD" w14:textId="77777777"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Feb 28 is a Registration Event </w:t>
            </w:r>
          </w:p>
          <w:p w14:paraId="799A009D"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$20.00 Late registration fee will be enforced (previously not enforced)</w:t>
            </w:r>
          </w:p>
          <w:p w14:paraId="24168571" w14:textId="77777777"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Re-word it "Early Sign-up Discount" -- positive reinforcement</w:t>
            </w:r>
          </w:p>
          <w:p w14:paraId="0F0A0404"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Conflict of Interest with Vivo facility usage for some sports</w:t>
            </w:r>
          </w:p>
          <w:p w14:paraId="0E48B744" w14:textId="77777777"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Will need other spaces for other than Soccer and Slo-pitch</w:t>
            </w:r>
          </w:p>
          <w:p w14:paraId="16AB6CD2"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Exploring potential of Sports-specific volunteers </w:t>
            </w:r>
          </w:p>
          <w:p w14:paraId="497A61D8" w14:textId="77777777"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Coaches, team managers</w:t>
            </w:r>
          </w:p>
          <w:p w14:paraId="77088617"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Cleaned out storage cabin </w:t>
            </w:r>
          </w:p>
          <w:p w14:paraId="1D0D0C68" w14:textId="77777777" w:rsidR="000F281B" w:rsidRPr="00EB54FA" w:rsidRDefault="000F281B" w:rsidP="004F6870">
            <w:pPr>
              <w:numPr>
                <w:ilvl w:val="1"/>
                <w:numId w:val="21"/>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Equipment: </w:t>
            </w:r>
          </w:p>
          <w:p w14:paraId="18A1A290" w14:textId="77777777" w:rsidR="000F281B" w:rsidRPr="00EB54FA"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Soccer Nets will be used by Creating Coventry</w:t>
            </w:r>
          </w:p>
          <w:p w14:paraId="181823A2" w14:textId="60248EF4" w:rsidR="000F281B" w:rsidRPr="00181C3E" w:rsidRDefault="000F281B" w:rsidP="004F6870">
            <w:pPr>
              <w:numPr>
                <w:ilvl w:val="2"/>
                <w:numId w:val="21"/>
              </w:numPr>
              <w:spacing w:after="0" w:line="240" w:lineRule="auto"/>
              <w:ind w:left="98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Shin pads will be taken by Second Chance Sports (who will donate these further)</w:t>
            </w:r>
          </w:p>
          <w:p w14:paraId="506B7E4C" w14:textId="790172C1" w:rsidR="000F281B" w:rsidRPr="00EB54FA" w:rsidRDefault="000F281B" w:rsidP="00EB54FA">
            <w:pPr>
              <w:spacing w:after="0" w:line="240" w:lineRule="auto"/>
              <w:ind w:left="445"/>
              <w:rPr>
                <w:rFonts w:ascii="Calibri" w:eastAsia="Times New Roman" w:hAnsi="Calibri" w:cs="Calibri"/>
                <w:color w:val="000000"/>
                <w:lang w:eastAsia="en-CA"/>
              </w:rPr>
            </w:pPr>
          </w:p>
        </w:tc>
      </w:tr>
      <w:tr w:rsidR="000F281B" w:rsidRPr="00EB54FA" w14:paraId="65EA187F"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DEEC19"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Arts and Crafts</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1F5509" w14:textId="6C8330A4" w:rsidR="000F281B" w:rsidRPr="00181C3E" w:rsidRDefault="000F281B" w:rsidP="004F6870">
            <w:pPr>
              <w:numPr>
                <w:ilvl w:val="1"/>
                <w:numId w:val="22"/>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Submitted partnership agreement to NSRA to continue our art programs.</w:t>
            </w:r>
          </w:p>
          <w:p w14:paraId="4917EFD0" w14:textId="3EF8BBC0" w:rsidR="000F281B" w:rsidRPr="00181C3E" w:rsidRDefault="000F281B" w:rsidP="004F6870">
            <w:pPr>
              <w:numPr>
                <w:ilvl w:val="1"/>
                <w:numId w:val="22"/>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Pop-up craft pending Dec 14</w:t>
            </w:r>
          </w:p>
        </w:tc>
      </w:tr>
      <w:tr w:rsidR="000F281B" w:rsidRPr="00EB54FA" w14:paraId="4886FB37"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BABD31"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AHIH</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F8E0B5" w14:textId="77777777" w:rsidR="000F281B" w:rsidRPr="00EB54FA" w:rsidRDefault="000F281B" w:rsidP="004F6870">
            <w:pPr>
              <w:numPr>
                <w:ilvl w:val="1"/>
                <w:numId w:val="23"/>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Tax Clinic 2020 is a tentative go; same organizers as last </w:t>
            </w:r>
            <w:proofErr w:type="gramStart"/>
            <w:r w:rsidRPr="00EB54FA">
              <w:rPr>
                <w:rFonts w:ascii="Calibri" w:eastAsia="Times New Roman" w:hAnsi="Calibri" w:cs="Calibri"/>
                <w:lang w:eastAsia="en-CA"/>
              </w:rPr>
              <w:t>time;</w:t>
            </w:r>
            <w:proofErr w:type="gramEnd"/>
            <w:r w:rsidRPr="00EB54FA">
              <w:rPr>
                <w:rFonts w:ascii="Calibri" w:eastAsia="Times New Roman" w:hAnsi="Calibri" w:cs="Calibri"/>
                <w:lang w:eastAsia="en-CA"/>
              </w:rPr>
              <w:t xml:space="preserve"> </w:t>
            </w:r>
          </w:p>
          <w:p w14:paraId="6F21595D" w14:textId="0AF789D0" w:rsidR="000F281B" w:rsidRPr="00181C3E" w:rsidRDefault="000F281B" w:rsidP="004F6870">
            <w:pPr>
              <w:numPr>
                <w:ilvl w:val="1"/>
                <w:numId w:val="23"/>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Will be recruiting volunteers for Tax Clinic 2020 soon (deadline Jan. 7th, 2020</w:t>
            </w:r>
            <w:r>
              <w:rPr>
                <w:rFonts w:ascii="Calibri" w:eastAsia="Times New Roman" w:hAnsi="Calibri" w:cs="Calibri"/>
                <w:lang w:eastAsia="en-CA"/>
              </w:rPr>
              <w:t>)</w:t>
            </w:r>
          </w:p>
        </w:tc>
      </w:tr>
      <w:tr w:rsidR="000F281B" w:rsidRPr="00EB54FA" w14:paraId="04DF550F"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604013"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Northern Hills Connect</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23C6CE" w14:textId="3EA25F3A" w:rsidR="000F281B" w:rsidRPr="00181C3E" w:rsidRDefault="000F281B" w:rsidP="004F6870">
            <w:pPr>
              <w:numPr>
                <w:ilvl w:val="1"/>
                <w:numId w:val="24"/>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Final Community Soup of the year scheduled for Thursday Nov 28.  Free to attend – would love to see more board members out. </w:t>
            </w:r>
          </w:p>
        </w:tc>
      </w:tr>
      <w:tr w:rsidR="000F281B" w:rsidRPr="00EB54FA" w14:paraId="1688A7AD"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CED6ED"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Beautification and Gardens</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17F799" w14:textId="77777777" w:rsidR="000F281B" w:rsidRPr="00EB54FA" w:rsidRDefault="000F281B" w:rsidP="004F6870">
            <w:pPr>
              <w:numPr>
                <w:ilvl w:val="1"/>
                <w:numId w:val="25"/>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Discussion of using AGLC funds for beautification and gardens</w:t>
            </w:r>
          </w:p>
          <w:p w14:paraId="5A0C0F57" w14:textId="76555EFA" w:rsidR="000F281B" w:rsidRPr="00EB54FA" w:rsidRDefault="000F281B" w:rsidP="00EB54FA">
            <w:pPr>
              <w:spacing w:after="0" w:line="240" w:lineRule="auto"/>
              <w:ind w:left="445"/>
              <w:rPr>
                <w:rFonts w:ascii="Calibri" w:eastAsia="Times New Roman" w:hAnsi="Calibri" w:cs="Calibri"/>
                <w:color w:val="000000"/>
                <w:lang w:eastAsia="en-CA"/>
              </w:rPr>
            </w:pPr>
          </w:p>
        </w:tc>
      </w:tr>
      <w:tr w:rsidR="000F281B" w:rsidRPr="00EB54FA" w14:paraId="5A60164A"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55092"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Harvest Hills Hub</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0B7C5" w14:textId="77777777" w:rsidR="000F281B" w:rsidRPr="00EB54FA" w:rsidRDefault="000F281B" w:rsidP="004F6870">
            <w:pPr>
              <w:numPr>
                <w:ilvl w:val="1"/>
                <w:numId w:val="26"/>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Grant financial reporting</w:t>
            </w:r>
          </w:p>
          <w:p w14:paraId="67D6EC63" w14:textId="77777777" w:rsidR="000F281B" w:rsidRPr="00EB54FA" w:rsidRDefault="000F281B" w:rsidP="004F6870">
            <w:pPr>
              <w:numPr>
                <w:ilvl w:val="2"/>
                <w:numId w:val="26"/>
              </w:numPr>
              <w:spacing w:after="0" w:line="240" w:lineRule="auto"/>
              <w:ind w:left="82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Completed</w:t>
            </w:r>
          </w:p>
        </w:tc>
      </w:tr>
      <w:tr w:rsidR="000F281B" w:rsidRPr="00EB54FA" w14:paraId="56A406C6"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3F04C"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xml:space="preserve">BSC / </w:t>
            </w:r>
            <w:proofErr w:type="spellStart"/>
            <w:r w:rsidRPr="00EB54FA">
              <w:rPr>
                <w:rFonts w:ascii="Calibri" w:eastAsia="Times New Roman" w:hAnsi="Calibri" w:cs="Calibri"/>
                <w:lang w:eastAsia="en-CA"/>
              </w:rPr>
              <w:t>BlockWatch</w:t>
            </w:r>
            <w:proofErr w:type="spellEnd"/>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665E2A" w14:textId="77777777" w:rsidR="000F281B" w:rsidRPr="00EB54FA" w:rsidRDefault="000F281B" w:rsidP="004F6870">
            <w:pPr>
              <w:numPr>
                <w:ilvl w:val="1"/>
                <w:numId w:val="27"/>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Crime statistics showing reduction/maintenance </w:t>
            </w:r>
          </w:p>
          <w:p w14:paraId="023740D6" w14:textId="77777777" w:rsidR="000F281B" w:rsidRPr="00EB54FA" w:rsidRDefault="000F281B" w:rsidP="004F6870">
            <w:pPr>
              <w:numPr>
                <w:ilvl w:val="1"/>
                <w:numId w:val="27"/>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Meeting with CROs soon </w:t>
            </w:r>
          </w:p>
          <w:p w14:paraId="6DAEE3DA" w14:textId="0CBE7A90" w:rsidR="000F281B" w:rsidRPr="00092249" w:rsidRDefault="000F281B" w:rsidP="004F6870">
            <w:pPr>
              <w:numPr>
                <w:ilvl w:val="1"/>
                <w:numId w:val="27"/>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Information will be attached</w:t>
            </w:r>
          </w:p>
        </w:tc>
      </w:tr>
      <w:tr w:rsidR="000F281B" w:rsidRPr="00EB54FA" w14:paraId="35B260BC"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A4C945"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Harvest Hills Hub</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CA591F" w14:textId="77777777" w:rsidR="000F281B" w:rsidRPr="00EB54FA" w:rsidRDefault="000F281B" w:rsidP="00EB54FA">
            <w:pPr>
              <w:spacing w:after="0" w:line="240" w:lineRule="auto"/>
              <w:ind w:left="276"/>
              <w:rPr>
                <w:rFonts w:ascii="Calibri" w:eastAsia="Times New Roman" w:hAnsi="Calibri" w:cs="Calibri"/>
                <w:lang w:eastAsia="en-CA"/>
              </w:rPr>
            </w:pPr>
            <w:r w:rsidRPr="00EB54FA">
              <w:rPr>
                <w:rFonts w:ascii="Calibri" w:eastAsia="Times New Roman" w:hAnsi="Calibri" w:cs="Calibri"/>
                <w:lang w:eastAsia="en-CA"/>
              </w:rPr>
              <w:t> </w:t>
            </w:r>
          </w:p>
          <w:p w14:paraId="40C67083" w14:textId="365B19F3" w:rsidR="000F281B" w:rsidRPr="00EB54FA" w:rsidRDefault="000F281B" w:rsidP="00092249">
            <w:pPr>
              <w:spacing w:after="0" w:line="240" w:lineRule="auto"/>
              <w:ind w:left="276"/>
              <w:rPr>
                <w:rFonts w:ascii="Calibri" w:eastAsia="Times New Roman" w:hAnsi="Calibri" w:cs="Calibri"/>
                <w:color w:val="000000"/>
                <w:lang w:eastAsia="en-CA"/>
              </w:rPr>
            </w:pPr>
            <w:r w:rsidRPr="00EB54FA">
              <w:rPr>
                <w:rFonts w:ascii="Calibri" w:eastAsia="Times New Roman" w:hAnsi="Calibri" w:cs="Calibri"/>
                <w:color w:val="000000"/>
                <w:lang w:eastAsia="en-CA"/>
              </w:rPr>
              <w:t>No Report</w:t>
            </w:r>
          </w:p>
        </w:tc>
      </w:tr>
      <w:tr w:rsidR="000F281B" w:rsidRPr="00EB54FA" w14:paraId="6AF7FD3B"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35EA2F"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Rinks</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65D768" w14:textId="65A41845" w:rsidR="000F281B" w:rsidRPr="00EB54FA" w:rsidRDefault="000F281B" w:rsidP="004F6870">
            <w:pPr>
              <w:numPr>
                <w:ilvl w:val="1"/>
                <w:numId w:val="28"/>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Rink Liner </w:t>
            </w:r>
            <w:r>
              <w:rPr>
                <w:rFonts w:ascii="Calibri" w:eastAsia="Times New Roman" w:hAnsi="Calibri" w:cs="Calibri"/>
                <w:lang w:eastAsia="en-CA"/>
              </w:rPr>
              <w:t>pricing stated</w:t>
            </w:r>
          </w:p>
        </w:tc>
      </w:tr>
      <w:tr w:rsidR="000F281B" w:rsidRPr="00EB54FA" w14:paraId="4BB50837"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AB433"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SPRY in the Hills</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77708" w14:textId="752FF885" w:rsidR="000F281B" w:rsidRPr="00092249" w:rsidRDefault="000F281B" w:rsidP="004F6870">
            <w:pPr>
              <w:numPr>
                <w:ilvl w:val="1"/>
                <w:numId w:val="29"/>
              </w:numPr>
              <w:spacing w:after="0" w:line="240" w:lineRule="auto"/>
              <w:ind w:left="445"/>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 xml:space="preserve">Program is full </w:t>
            </w:r>
          </w:p>
        </w:tc>
      </w:tr>
      <w:tr w:rsidR="000F281B" w:rsidRPr="00EB54FA" w14:paraId="2EA247E4"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09031D"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Marketing</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C96746" w14:textId="77777777" w:rsidR="000F281B" w:rsidRPr="00EB54FA" w:rsidRDefault="000F281B" w:rsidP="004F6870">
            <w:pPr>
              <w:numPr>
                <w:ilvl w:val="1"/>
                <w:numId w:val="30"/>
              </w:numPr>
              <w:spacing w:after="0" w:line="240" w:lineRule="auto"/>
              <w:ind w:left="25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Vision 2020 Introduction</w:t>
            </w:r>
          </w:p>
          <w:p w14:paraId="008BA61A" w14:textId="54881B5C" w:rsidR="000F281B" w:rsidRPr="00092249" w:rsidRDefault="000F281B" w:rsidP="004F6870">
            <w:pPr>
              <w:numPr>
                <w:ilvl w:val="1"/>
                <w:numId w:val="30"/>
              </w:numPr>
              <w:spacing w:after="0" w:line="240" w:lineRule="auto"/>
              <w:ind w:left="25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Marketing Calendar worksheet</w:t>
            </w:r>
          </w:p>
          <w:p w14:paraId="5A544458" w14:textId="56BC4B6B" w:rsidR="000F281B" w:rsidRPr="00092249" w:rsidRDefault="000F281B" w:rsidP="004F6870">
            <w:pPr>
              <w:numPr>
                <w:ilvl w:val="1"/>
                <w:numId w:val="30"/>
              </w:numPr>
              <w:spacing w:after="0" w:line="240" w:lineRule="auto"/>
              <w:ind w:left="251"/>
              <w:textAlignment w:val="center"/>
              <w:rPr>
                <w:rFonts w:ascii="Times New Roman" w:eastAsia="Times New Roman" w:hAnsi="Times New Roman" w:cs="Times New Roman"/>
                <w:sz w:val="24"/>
                <w:szCs w:val="24"/>
                <w:lang w:eastAsia="en-CA"/>
              </w:rPr>
            </w:pPr>
            <w:r>
              <w:rPr>
                <w:rFonts w:ascii="Calibri" w:eastAsia="Times New Roman" w:hAnsi="Calibri" w:cs="Calibri"/>
                <w:lang w:eastAsia="en-CA"/>
              </w:rPr>
              <w:t>Vision 2020 presentation and Marketing calendar planning</w:t>
            </w:r>
            <w:r w:rsidRPr="00092249">
              <w:rPr>
                <w:rFonts w:ascii="Calibri" w:eastAsia="Times New Roman" w:hAnsi="Calibri" w:cs="Calibri"/>
                <w:lang w:eastAsia="en-CA"/>
              </w:rPr>
              <w:t> </w:t>
            </w:r>
          </w:p>
        </w:tc>
      </w:tr>
      <w:tr w:rsidR="000F281B" w:rsidRPr="00EB54FA" w14:paraId="076DD06A"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ACC22F"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IT</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FF410D" w14:textId="77777777" w:rsidR="000F281B" w:rsidRDefault="000F281B" w:rsidP="004F6870">
            <w:pPr>
              <w:numPr>
                <w:ilvl w:val="1"/>
                <w:numId w:val="31"/>
              </w:numPr>
              <w:spacing w:after="0" w:line="240" w:lineRule="auto"/>
              <w:ind w:left="281"/>
              <w:textAlignment w:val="center"/>
              <w:rPr>
                <w:rFonts w:ascii="Calibri" w:eastAsia="Times New Roman" w:hAnsi="Calibri" w:cs="Calibri"/>
                <w:lang w:eastAsia="en-CA"/>
              </w:rPr>
            </w:pPr>
            <w:r>
              <w:rPr>
                <w:rFonts w:ascii="Calibri" w:eastAsia="Times New Roman" w:hAnsi="Calibri" w:cs="Calibri"/>
                <w:lang w:eastAsia="en-CA"/>
              </w:rPr>
              <w:t xml:space="preserve">Discussion on laptops and technology needed going forward and </w:t>
            </w:r>
            <w:proofErr w:type="spellStart"/>
            <w:r>
              <w:rPr>
                <w:rFonts w:ascii="Calibri" w:eastAsia="Times New Roman" w:hAnsi="Calibri" w:cs="Calibri"/>
                <w:lang w:eastAsia="en-CA"/>
              </w:rPr>
              <w:t>fudning</w:t>
            </w:r>
            <w:proofErr w:type="spellEnd"/>
            <w:r>
              <w:rPr>
                <w:rFonts w:ascii="Calibri" w:eastAsia="Times New Roman" w:hAnsi="Calibri" w:cs="Calibri"/>
                <w:lang w:eastAsia="en-CA"/>
              </w:rPr>
              <w:t xml:space="preserve"> needed for this.</w:t>
            </w:r>
          </w:p>
          <w:p w14:paraId="14AE2425" w14:textId="5EB6C061" w:rsidR="000F281B" w:rsidRPr="00EB54FA" w:rsidRDefault="000F281B" w:rsidP="00092249">
            <w:pPr>
              <w:spacing w:after="0" w:line="240" w:lineRule="auto"/>
              <w:ind w:left="-79"/>
              <w:textAlignment w:val="center"/>
              <w:rPr>
                <w:rFonts w:ascii="Calibri" w:eastAsia="Times New Roman" w:hAnsi="Calibri" w:cs="Calibri"/>
                <w:lang w:eastAsia="en-CA"/>
              </w:rPr>
            </w:pPr>
            <w:r w:rsidRPr="00EB54FA">
              <w:rPr>
                <w:rFonts w:ascii="Calibri" w:eastAsia="Times New Roman" w:hAnsi="Calibri" w:cs="Calibri"/>
                <w:lang w:eastAsia="en-CA"/>
              </w:rPr>
              <w:t> </w:t>
            </w:r>
          </w:p>
          <w:p w14:paraId="77AD6546" w14:textId="4BF568DB"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b/>
                <w:bCs/>
                <w:lang w:eastAsia="en-CA"/>
              </w:rPr>
              <w:t>A Motion was made: “BE IT RESOLVED THAT the NHCA purchase or acquire the recommended 2 laptops, 1 projector, and 4 monitors</w:t>
            </w:r>
            <w:r>
              <w:rPr>
                <w:rFonts w:ascii="Calibri" w:eastAsia="Times New Roman" w:hAnsi="Calibri" w:cs="Calibri"/>
                <w:b/>
                <w:bCs/>
                <w:lang w:eastAsia="en-CA"/>
              </w:rPr>
              <w:t>.</w:t>
            </w:r>
          </w:p>
          <w:p w14:paraId="5213135B"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40DA7DAC"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All in Favor, None Opposed, Motion Carried</w:t>
            </w:r>
          </w:p>
        </w:tc>
      </w:tr>
      <w:tr w:rsidR="000F281B" w:rsidRPr="00EB54FA" w14:paraId="2ED99709"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E12CA8"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Parent Link – Support Letter</w:t>
            </w:r>
          </w:p>
          <w:p w14:paraId="4B7ADAB5"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253C01" w14:textId="3A11EEE9"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Parent Link is our partner with who we deliver free family programs and services for the Northern Hills area. They asked us for a letter of support as with the recent provincial budget cuts they need to re-apply for the funding and this letter would be part of their application.</w:t>
            </w:r>
            <w:r w:rsidRPr="00EB54FA">
              <w:rPr>
                <w:rFonts w:ascii="Calibri" w:eastAsia="Times New Roman" w:hAnsi="Calibri" w:cs="Calibri"/>
                <w:lang w:eastAsia="en-CA"/>
              </w:rPr>
              <w:br/>
            </w:r>
            <w:r w:rsidR="00832B67">
              <w:rPr>
                <w:rFonts w:ascii="Calibri" w:eastAsia="Times New Roman" w:hAnsi="Calibri" w:cs="Calibri"/>
                <w:noProof/>
                <w:lang w:eastAsia="en-CA"/>
              </w:rPr>
              <w:lastRenderedPageBreak/>
              <w:drawing>
                <wp:anchor distT="0" distB="0" distL="114300" distR="114300" simplePos="0" relativeHeight="251658240" behindDoc="0" locked="0" layoutInCell="1" allowOverlap="1" wp14:anchorId="7B87A151" wp14:editId="3B932DCF">
                  <wp:simplePos x="0" y="0"/>
                  <wp:positionH relativeFrom="column">
                    <wp:posOffset>67310</wp:posOffset>
                  </wp:positionH>
                  <wp:positionV relativeFrom="paragraph">
                    <wp:posOffset>171450</wp:posOffset>
                  </wp:positionV>
                  <wp:extent cx="5295900" cy="5704840"/>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14">
                            <a:extLst>
                              <a:ext uri="{28A0092B-C50C-407E-A947-70E740481C1C}">
                                <a14:useLocalDpi xmlns:a14="http://schemas.microsoft.com/office/drawing/2010/main" val="0"/>
                              </a:ext>
                            </a:extLst>
                          </a:blip>
                          <a:srcRect l="5898" r="7829" b="25775"/>
                          <a:stretch/>
                        </pic:blipFill>
                        <pic:spPr bwMode="auto">
                          <a:xfrm>
                            <a:off x="0" y="0"/>
                            <a:ext cx="5295900" cy="570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B54FA">
              <w:rPr>
                <w:rFonts w:ascii="Calibri" w:eastAsia="Times New Roman" w:hAnsi="Calibri" w:cs="Calibri"/>
                <w:lang w:eastAsia="en-CA"/>
              </w:rPr>
              <w:t>Here is a draft with a few points about the programs we do with them:</w:t>
            </w:r>
            <w:r w:rsidRPr="00EB54FA">
              <w:rPr>
                <w:rFonts w:ascii="Calibri" w:eastAsia="Times New Roman" w:hAnsi="Calibri" w:cs="Calibri"/>
                <w:lang w:eastAsia="en-CA"/>
              </w:rPr>
              <w:br/>
            </w:r>
          </w:p>
          <w:p w14:paraId="067BBB92"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w:t>
            </w:r>
          </w:p>
          <w:p w14:paraId="53D79546"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b/>
                <w:bCs/>
                <w:lang w:eastAsia="en-CA"/>
              </w:rPr>
              <w:t>A Motion was made: “BE IT RESOLVED THAT the NHCA write a letter of support for Parent Link in order to facilitate their grant writing process."</w:t>
            </w:r>
          </w:p>
          <w:p w14:paraId="108671FA"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w:t>
            </w:r>
          </w:p>
          <w:p w14:paraId="10CF4B9B"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All in Favour, None Opposed, Motion Carried</w:t>
            </w:r>
          </w:p>
          <w:p w14:paraId="7B942D3B"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77EA48BE"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8404D1"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lastRenderedPageBreak/>
              <w:t>Summer Student Grant Application</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B9A9E2" w14:textId="0CFE1A9D"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Canada Summer Jobs – Federal Grant</w:t>
            </w:r>
            <w:r w:rsidRPr="00EB54FA">
              <w:rPr>
                <w:rFonts w:ascii="Calibri" w:eastAsia="Times New Roman" w:hAnsi="Calibri" w:cs="Calibri"/>
                <w:lang w:eastAsia="en-CA"/>
              </w:rPr>
              <w:br/>
              <w:t>Call for Applications: December 2019 - Early February 2020</w:t>
            </w:r>
          </w:p>
        </w:tc>
      </w:tr>
      <w:tr w:rsidR="000F281B" w:rsidRPr="00EB54FA" w14:paraId="62503990" w14:textId="77777777" w:rsidTr="00832B67">
        <w:tc>
          <w:tcPr>
            <w:tcW w:w="1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F59995" w14:textId="02351A86" w:rsidR="000F281B" w:rsidRPr="00EB54FA" w:rsidRDefault="000F281B" w:rsidP="00EB54FA">
            <w:pPr>
              <w:spacing w:after="0" w:line="240" w:lineRule="auto"/>
              <w:rPr>
                <w:rFonts w:ascii="Calibri" w:eastAsia="Times New Roman" w:hAnsi="Calibri" w:cs="Calibri"/>
                <w:lang w:eastAsia="en-CA"/>
              </w:rPr>
            </w:pPr>
            <w:proofErr w:type="spellStart"/>
            <w:r w:rsidRPr="00EB54FA">
              <w:rPr>
                <w:rFonts w:ascii="Calibri" w:eastAsia="Times New Roman" w:hAnsi="Calibri" w:cs="Calibri"/>
                <w:lang w:eastAsia="en-CA"/>
              </w:rPr>
              <w:t>UpLyft</w:t>
            </w:r>
            <w:proofErr w:type="spellEnd"/>
            <w:r w:rsidRPr="00EB54FA">
              <w:rPr>
                <w:rFonts w:ascii="Calibri" w:eastAsia="Times New Roman" w:hAnsi="Calibri" w:cs="Calibri"/>
                <w:lang w:eastAsia="en-CA"/>
              </w:rPr>
              <w:t xml:space="preserve"> Request </w:t>
            </w:r>
            <w:r>
              <w:rPr>
                <w:rFonts w:ascii="Calibri" w:eastAsia="Times New Roman" w:hAnsi="Calibri" w:cs="Calibri"/>
                <w:lang w:eastAsia="en-CA"/>
              </w:rPr>
              <w:t>for funding</w:t>
            </w:r>
          </w:p>
        </w:tc>
        <w:tc>
          <w:tcPr>
            <w:tcW w:w="87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1CD01" w14:textId="77777777" w:rsidR="000F281B" w:rsidRPr="00EB54FA" w:rsidRDefault="000F281B" w:rsidP="004F6870">
            <w:pPr>
              <w:numPr>
                <w:ilvl w:val="1"/>
                <w:numId w:val="3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Discussion about vulnerable youth and sensitivity to the program</w:t>
            </w:r>
          </w:p>
          <w:p w14:paraId="23F2A483" w14:textId="77777777" w:rsidR="000F281B" w:rsidRPr="00EB54FA" w:rsidRDefault="000F281B" w:rsidP="004F6870">
            <w:pPr>
              <w:numPr>
                <w:ilvl w:val="1"/>
                <w:numId w:val="32"/>
              </w:numPr>
              <w:spacing w:after="0" w:line="240" w:lineRule="auto"/>
              <w:ind w:left="281"/>
              <w:textAlignment w:val="center"/>
              <w:rPr>
                <w:rFonts w:ascii="Times New Roman" w:eastAsia="Times New Roman" w:hAnsi="Times New Roman" w:cs="Times New Roman"/>
                <w:sz w:val="24"/>
                <w:szCs w:val="24"/>
                <w:lang w:eastAsia="en-CA"/>
              </w:rPr>
            </w:pPr>
            <w:r w:rsidRPr="00EB54FA">
              <w:rPr>
                <w:rFonts w:ascii="Calibri" w:eastAsia="Times New Roman" w:hAnsi="Calibri" w:cs="Calibri"/>
                <w:lang w:eastAsia="en-CA"/>
              </w:rPr>
              <w:t>Due diligence required</w:t>
            </w:r>
          </w:p>
          <w:p w14:paraId="2E9E06E3"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7F7B0F5F" w14:textId="5B273CCC"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b/>
                <w:bCs/>
                <w:lang w:eastAsia="en-CA"/>
              </w:rPr>
              <w:t xml:space="preserve">Motion: "BE IT RESOLVED that the NHCA table the motion to provide </w:t>
            </w:r>
            <w:proofErr w:type="spellStart"/>
            <w:r w:rsidRPr="00EB54FA">
              <w:rPr>
                <w:rFonts w:ascii="Calibri" w:eastAsia="Times New Roman" w:hAnsi="Calibri" w:cs="Calibri"/>
                <w:b/>
                <w:bCs/>
                <w:lang w:eastAsia="en-CA"/>
              </w:rPr>
              <w:t>Uplyft</w:t>
            </w:r>
            <w:proofErr w:type="spellEnd"/>
            <w:r w:rsidRPr="00EB54FA">
              <w:rPr>
                <w:rFonts w:ascii="Calibri" w:eastAsia="Times New Roman" w:hAnsi="Calibri" w:cs="Calibri"/>
                <w:b/>
                <w:bCs/>
                <w:lang w:eastAsia="en-CA"/>
              </w:rPr>
              <w:t xml:space="preserve"> with </w:t>
            </w:r>
            <w:r>
              <w:rPr>
                <w:rFonts w:ascii="Calibri" w:eastAsia="Times New Roman" w:hAnsi="Calibri" w:cs="Calibri"/>
                <w:b/>
                <w:bCs/>
                <w:lang w:eastAsia="en-CA"/>
              </w:rPr>
              <w:t xml:space="preserve">funding based </w:t>
            </w:r>
            <w:r w:rsidRPr="00EB54FA">
              <w:rPr>
                <w:rFonts w:ascii="Calibri" w:eastAsia="Times New Roman" w:hAnsi="Calibri" w:cs="Calibri"/>
                <w:b/>
                <w:bCs/>
                <w:lang w:eastAsia="en-CA"/>
              </w:rPr>
              <w:t xml:space="preserve">on the condition that a workshop be offered in the area in NHCA." </w:t>
            </w:r>
          </w:p>
          <w:p w14:paraId="2F09B8B5"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22FFC1B6"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All in Favour, None Opposed, Motion Carried</w:t>
            </w:r>
          </w:p>
          <w:p w14:paraId="48B7214F"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p w14:paraId="3485A466" w14:textId="77777777" w:rsidR="000F281B" w:rsidRPr="00EB54FA" w:rsidRDefault="000F281B" w:rsidP="00EB54FA">
            <w:pPr>
              <w:spacing w:after="0" w:line="240" w:lineRule="auto"/>
              <w:ind w:left="281"/>
              <w:rPr>
                <w:rFonts w:ascii="Calibri" w:eastAsia="Times New Roman" w:hAnsi="Calibri" w:cs="Calibri"/>
                <w:lang w:eastAsia="en-CA"/>
              </w:rPr>
            </w:pPr>
            <w:r w:rsidRPr="00EB54FA">
              <w:rPr>
                <w:rFonts w:ascii="Calibri" w:eastAsia="Times New Roman" w:hAnsi="Calibri" w:cs="Calibri"/>
                <w:lang w:eastAsia="en-CA"/>
              </w:rPr>
              <w:t> </w:t>
            </w:r>
          </w:p>
        </w:tc>
      </w:tr>
      <w:tr w:rsidR="000F281B" w:rsidRPr="00EB54FA" w14:paraId="2F3DD4E1" w14:textId="77777777" w:rsidTr="00832B67">
        <w:tc>
          <w:tcPr>
            <w:tcW w:w="1514"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ABD368F"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b/>
                <w:bCs/>
                <w:lang w:eastAsia="en-CA"/>
              </w:rPr>
              <w:t>MOTION TO ADJOURN</w:t>
            </w:r>
          </w:p>
        </w:tc>
        <w:tc>
          <w:tcPr>
            <w:tcW w:w="873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07E2DF59"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b/>
                <w:bCs/>
                <w:lang w:eastAsia="en-CA"/>
              </w:rPr>
              <w:t>A Motion to Adjourn was called at: 10:37pm</w:t>
            </w:r>
          </w:p>
          <w:p w14:paraId="259F132E"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 xml:space="preserve"> </w:t>
            </w:r>
          </w:p>
          <w:p w14:paraId="62AF87E0" w14:textId="77777777" w:rsidR="000F281B" w:rsidRPr="00EB54FA" w:rsidRDefault="000F281B" w:rsidP="00EB54FA">
            <w:pPr>
              <w:spacing w:after="0" w:line="240" w:lineRule="auto"/>
              <w:rPr>
                <w:rFonts w:ascii="Calibri" w:eastAsia="Times New Roman" w:hAnsi="Calibri" w:cs="Calibri"/>
                <w:lang w:eastAsia="en-CA"/>
              </w:rPr>
            </w:pPr>
            <w:r w:rsidRPr="00EB54FA">
              <w:rPr>
                <w:rFonts w:ascii="Calibri" w:eastAsia="Times New Roman" w:hAnsi="Calibri" w:cs="Calibri"/>
                <w:lang w:eastAsia="en-CA"/>
              </w:rPr>
              <w:t>All in Favor, None Opposed, Motion Carried</w:t>
            </w:r>
          </w:p>
        </w:tc>
      </w:tr>
    </w:tbl>
    <w:p w14:paraId="3E8D6E7A" w14:textId="77777777" w:rsidR="00686BCD" w:rsidRPr="00C82BC1" w:rsidRDefault="00686BCD" w:rsidP="00FF6962">
      <w:pPr>
        <w:rPr>
          <w:rFonts w:eastAsiaTheme="minorHAnsi"/>
          <w:lang w:eastAsia="en-US"/>
        </w:rPr>
      </w:pPr>
    </w:p>
    <w:sectPr w:rsidR="00686BCD" w:rsidRPr="00C82BC1" w:rsidSect="00846B69">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75250" w14:textId="77777777" w:rsidR="008E1CFB" w:rsidRDefault="008E1CFB" w:rsidP="00846B69">
      <w:pPr>
        <w:spacing w:after="0" w:line="240" w:lineRule="auto"/>
      </w:pPr>
      <w:r>
        <w:separator/>
      </w:r>
    </w:p>
  </w:endnote>
  <w:endnote w:type="continuationSeparator" w:id="0">
    <w:p w14:paraId="4A9642DC" w14:textId="77777777" w:rsidR="008E1CFB" w:rsidRDefault="008E1CFB" w:rsidP="0084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AE80B" w14:textId="77777777" w:rsidR="00C82BC1" w:rsidRDefault="00C82BC1" w:rsidP="00846B69">
    <w:pPr>
      <w:pStyle w:val="Footer"/>
      <w:rPr>
        <w:rFonts w:ascii="Arial" w:hAnsi="Arial"/>
        <w:color w:val="000000"/>
        <w:sz w:val="16"/>
      </w:rPr>
    </w:pPr>
    <w:r>
      <w:tab/>
    </w:r>
    <w:r>
      <w:rPr>
        <w:noProof/>
        <w:lang w:eastAsia="en-CA"/>
      </w:rPr>
      <mc:AlternateContent>
        <mc:Choice Requires="wps">
          <w:drawing>
            <wp:anchor distT="4294967295" distB="4294967295" distL="114300" distR="114300" simplePos="0" relativeHeight="251661312" behindDoc="0" locked="0" layoutInCell="1" allowOverlap="1" wp14:anchorId="3CAD1E82" wp14:editId="58784854">
              <wp:simplePos x="0" y="0"/>
              <wp:positionH relativeFrom="column">
                <wp:posOffset>-914400</wp:posOffset>
              </wp:positionH>
              <wp:positionV relativeFrom="paragraph">
                <wp:posOffset>70484</wp:posOffset>
              </wp:positionV>
              <wp:extent cx="7781925" cy="0"/>
              <wp:effectExtent l="0" t="0" r="9525"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1925" cy="0"/>
                      </a:xfrm>
                      <a:prstGeom prst="straightConnector1">
                        <a:avLst/>
                      </a:prstGeom>
                      <a:noFill/>
                      <a:ln w="25400">
                        <a:solidFill>
                          <a:srgbClr val="0086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B73CAA" id="_x0000_t32" coordsize="21600,21600" o:spt="32" o:oned="t" path="m,l21600,21600e" filled="f">
              <v:path arrowok="t" fillok="f" o:connecttype="none"/>
              <o:lock v:ext="edit" shapetype="t"/>
            </v:shapetype>
            <v:shape id="AutoShape 3" o:spid="_x0000_s1026" type="#_x0000_t32" style="position:absolute;margin-left:-1in;margin-top:5.55pt;width:612.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" strokecolor="#00863d" strokeweight="2pt"/>
          </w:pict>
        </mc:Fallback>
      </mc:AlternateContent>
    </w:r>
  </w:p>
  <w:p w14:paraId="32E49E07" w14:textId="77777777" w:rsidR="00C82BC1" w:rsidRPr="0063141B" w:rsidRDefault="00C82BC1" w:rsidP="00846B69">
    <w:pPr>
      <w:pStyle w:val="Footer"/>
      <w:rPr>
        <w:rFonts w:ascii="Arial" w:hAnsi="Arial"/>
        <w:b/>
        <w:color w:val="00863D"/>
        <w:sz w:val="16"/>
        <w:szCs w:val="16"/>
      </w:rPr>
    </w:pPr>
    <w:r w:rsidRPr="0063141B">
      <w:rPr>
        <w:rFonts w:ascii="Arial" w:hAnsi="Arial"/>
        <w:b/>
        <w:color w:val="00863D"/>
        <w:sz w:val="16"/>
        <w:szCs w:val="16"/>
      </w:rPr>
      <w:t>11950 Country Village Link NE Calgary, Alberta T3K 6E3</w:t>
    </w:r>
    <w:r w:rsidRPr="0063141B">
      <w:rPr>
        <w:rFonts w:ascii="Arial" w:hAnsi="Arial"/>
        <w:b/>
        <w:color w:val="00863D"/>
        <w:sz w:val="16"/>
        <w:szCs w:val="16"/>
      </w:rPr>
      <w:tab/>
    </w:r>
    <w:r w:rsidRPr="0063141B">
      <w:rPr>
        <w:rFonts w:ascii="Arial" w:hAnsi="Arial"/>
        <w:color w:val="00863D"/>
        <w:sz w:val="18"/>
      </w:rPr>
      <w:t xml:space="preserve">                                                          </w:t>
    </w:r>
    <w:r w:rsidRPr="0063141B">
      <w:rPr>
        <w:rFonts w:ascii="Arial" w:hAnsi="Arial"/>
        <w:b/>
        <w:color w:val="00863D"/>
        <w:sz w:val="16"/>
        <w:szCs w:val="16"/>
      </w:rPr>
      <w:t>Ph (403) 226-6422   Fax (403) 226-6421</w:t>
    </w:r>
  </w:p>
  <w:p w14:paraId="078F3695" w14:textId="77777777" w:rsidR="00C82BC1" w:rsidRPr="0063141B" w:rsidRDefault="00C82BC1" w:rsidP="00846B69">
    <w:pPr>
      <w:pStyle w:val="Footer"/>
      <w:jc w:val="center"/>
      <w:rPr>
        <w:rFonts w:ascii="Arial" w:hAnsi="Arial"/>
        <w:b/>
        <w:color w:val="00863D"/>
        <w:sz w:val="16"/>
        <w:szCs w:val="16"/>
      </w:rPr>
    </w:pPr>
  </w:p>
  <w:p w14:paraId="07BA445C" w14:textId="521546E3" w:rsidR="00C82BC1" w:rsidRPr="00846B69" w:rsidRDefault="003B78BB" w:rsidP="00846B69">
    <w:pPr>
      <w:pStyle w:val="Footer"/>
      <w:jc w:val="center"/>
      <w:rPr>
        <w:rFonts w:ascii="Arial" w:hAnsi="Arial"/>
        <w:b/>
      </w:rPr>
    </w:pPr>
    <w:hyperlink r:id="rId1" w:history="1">
      <w:r w:rsidR="00C82BC1" w:rsidRPr="00127389">
        <w:rPr>
          <w:rStyle w:val="Hyperlink"/>
          <w:rFonts w:ascii="Arial" w:hAnsi="Arial"/>
          <w:b/>
        </w:rPr>
        <w:t>www.nhca.ca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7A8D2" w14:textId="77777777" w:rsidR="008E1CFB" w:rsidRDefault="008E1CFB" w:rsidP="00846B69">
      <w:pPr>
        <w:spacing w:after="0" w:line="240" w:lineRule="auto"/>
      </w:pPr>
      <w:r>
        <w:separator/>
      </w:r>
    </w:p>
  </w:footnote>
  <w:footnote w:type="continuationSeparator" w:id="0">
    <w:p w14:paraId="1DB7E2B6" w14:textId="77777777" w:rsidR="008E1CFB" w:rsidRDefault="008E1CFB" w:rsidP="00846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0" w:type="auto"/>
      <w:tblLook w:val="04A0" w:firstRow="1" w:lastRow="0" w:firstColumn="1" w:lastColumn="0" w:noHBand="0" w:noVBand="1"/>
    </w:tblPr>
    <w:tblGrid>
      <w:gridCol w:w="5299"/>
      <w:gridCol w:w="4781"/>
    </w:tblGrid>
    <w:tr w:rsidR="00C82BC1" w14:paraId="71EDEDA2" w14:textId="77777777" w:rsidTr="00C82BC1">
      <w:trPr>
        <w:trHeight w:val="837"/>
      </w:trPr>
      <w:tc>
        <w:tcPr>
          <w:tcW w:w="5466" w:type="dxa"/>
          <w:tcBorders>
            <w:top w:val="nil"/>
            <w:left w:val="nil"/>
            <w:bottom w:val="nil"/>
            <w:right w:val="nil"/>
          </w:tcBorders>
        </w:tcPr>
        <w:p w14:paraId="6969D972" w14:textId="77777777" w:rsidR="00C82BC1" w:rsidRDefault="00C82BC1" w:rsidP="00846B69">
          <w:pPr>
            <w:pStyle w:val="Header"/>
            <w:jc w:val="center"/>
            <w:rPr>
              <w:rFonts w:ascii="Verdana" w:hAnsi="Verdana" w:cs="Arial"/>
              <w:b/>
              <w:bCs/>
              <w:i/>
              <w:iCs/>
              <w:color w:val="FF0000"/>
              <w:sz w:val="21"/>
              <w:szCs w:val="21"/>
            </w:rPr>
          </w:pPr>
          <w:r>
            <w:rPr>
              <w:noProof/>
              <w:lang w:eastAsia="en-CA"/>
            </w:rPr>
            <w:drawing>
              <wp:anchor distT="0" distB="0" distL="114300" distR="114300" simplePos="0" relativeHeight="251659264" behindDoc="1" locked="0" layoutInCell="1" allowOverlap="1" wp14:anchorId="028C8C78" wp14:editId="64F57F61">
                <wp:simplePos x="0" y="0"/>
                <wp:positionH relativeFrom="margin">
                  <wp:posOffset>-65405</wp:posOffset>
                </wp:positionH>
                <wp:positionV relativeFrom="paragraph">
                  <wp:posOffset>0</wp:posOffset>
                </wp:positionV>
                <wp:extent cx="1628775" cy="539750"/>
                <wp:effectExtent l="0" t="0" r="9525" b="0"/>
                <wp:wrapTight wrapText="bothSides">
                  <wp:wrapPolygon edited="0">
                    <wp:start x="0" y="0"/>
                    <wp:lineTo x="0" y="20584"/>
                    <wp:lineTo x="21474" y="20584"/>
                    <wp:lineTo x="21474" y="0"/>
                    <wp:lineTo x="0" y="0"/>
                  </wp:wrapPolygon>
                </wp:wrapTight>
                <wp:docPr id="1" name="Picture 1" descr="NHC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CA-logo.jpg"/>
                        <pic:cNvPicPr>
                          <a:picLocks noChangeAspect="1" noChangeArrowheads="1"/>
                        </pic:cNvPicPr>
                      </pic:nvPicPr>
                      <pic:blipFill>
                        <a:blip r:embed="rId1"/>
                        <a:srcRect/>
                        <a:stretch>
                          <a:fillRect/>
                        </a:stretch>
                      </pic:blipFill>
                      <pic:spPr bwMode="auto">
                        <a:xfrm>
                          <a:off x="0" y="0"/>
                          <a:ext cx="162877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035" w:type="dxa"/>
          <w:tcBorders>
            <w:top w:val="nil"/>
            <w:left w:val="nil"/>
            <w:bottom w:val="nil"/>
            <w:right w:val="nil"/>
          </w:tcBorders>
        </w:tcPr>
        <w:p w14:paraId="1CC7E78C" w14:textId="77777777" w:rsidR="00C82BC1" w:rsidRDefault="00C82BC1" w:rsidP="00846B69">
          <w:pPr>
            <w:jc w:val="center"/>
            <w:rPr>
              <w:rFonts w:ascii="Arial" w:hAnsi="Arial"/>
              <w:color w:val="00863D"/>
              <w:sz w:val="16"/>
              <w:szCs w:val="16"/>
            </w:rPr>
          </w:pPr>
        </w:p>
        <w:p w14:paraId="3C0AA660" w14:textId="77777777" w:rsidR="00C82BC1" w:rsidRPr="0063141B" w:rsidRDefault="00C82BC1" w:rsidP="00846B69">
          <w:pPr>
            <w:jc w:val="center"/>
            <w:rPr>
              <w:rFonts w:ascii="Arial" w:hAnsi="Arial"/>
              <w:color w:val="00863D"/>
              <w:sz w:val="16"/>
              <w:szCs w:val="16"/>
            </w:rPr>
          </w:pPr>
          <w:r w:rsidRPr="0063141B">
            <w:rPr>
              <w:rFonts w:ascii="Arial" w:hAnsi="Arial"/>
              <w:color w:val="00863D"/>
              <w:sz w:val="16"/>
              <w:szCs w:val="16"/>
            </w:rPr>
            <w:t>Serving Country Hills, Country Hills Village, Coventry Hills,</w:t>
          </w:r>
        </w:p>
        <w:p w14:paraId="7F9D7368" w14:textId="77777777" w:rsidR="00C82BC1" w:rsidRDefault="00C82BC1" w:rsidP="00846B69">
          <w:pPr>
            <w:jc w:val="center"/>
            <w:rPr>
              <w:rFonts w:ascii="Arial" w:hAnsi="Arial"/>
              <w:color w:val="00863D"/>
              <w:sz w:val="16"/>
              <w:szCs w:val="16"/>
            </w:rPr>
          </w:pPr>
          <w:r w:rsidRPr="0063141B">
            <w:rPr>
              <w:rFonts w:ascii="Arial" w:hAnsi="Arial"/>
              <w:color w:val="00863D"/>
              <w:sz w:val="16"/>
              <w:szCs w:val="16"/>
            </w:rPr>
            <w:t>Harvest Hills and Panorama Hills</w:t>
          </w:r>
        </w:p>
        <w:p w14:paraId="5661685F" w14:textId="77777777" w:rsidR="00C82BC1" w:rsidRDefault="00C82BC1" w:rsidP="00846B69">
          <w:pPr>
            <w:pStyle w:val="Header"/>
            <w:jc w:val="center"/>
            <w:rPr>
              <w:rFonts w:ascii="Verdana" w:hAnsi="Verdana" w:cs="Arial"/>
              <w:b/>
              <w:bCs/>
              <w:i/>
              <w:iCs/>
              <w:color w:val="FF0000"/>
              <w:sz w:val="21"/>
              <w:szCs w:val="21"/>
            </w:rPr>
          </w:pPr>
        </w:p>
      </w:tc>
    </w:tr>
  </w:tbl>
  <w:p w14:paraId="4FC259FC" w14:textId="77777777" w:rsidR="00C82BC1" w:rsidRDefault="00C82BC1" w:rsidP="00846B69">
    <w:pPr>
      <w:pStyle w:val="Header"/>
      <w:jc w:val="both"/>
      <w:rPr>
        <w:rStyle w:val="SubtleEmphasis"/>
      </w:rPr>
    </w:pPr>
  </w:p>
  <w:p w14:paraId="6E02F561" w14:textId="77777777" w:rsidR="00C82BC1" w:rsidRPr="00A71C3F" w:rsidRDefault="00C82BC1" w:rsidP="00846B69">
    <w:pPr>
      <w:pStyle w:val="Header"/>
      <w:jc w:val="both"/>
      <w:rPr>
        <w:rStyle w:val="SubtleEmphasis"/>
      </w:rPr>
    </w:pPr>
    <w:r w:rsidRPr="0072160E">
      <w:rPr>
        <w:rStyle w:val="SubtleEmphasis"/>
        <w:b/>
        <w:bCs/>
      </w:rPr>
      <w:t>LAND ACKNOWLEDGEMENT:</w:t>
    </w:r>
    <w:r>
      <w:rPr>
        <w:rStyle w:val="SubtleEmphasis"/>
      </w:rPr>
      <w:t xml:space="preserve"> The NHCA </w:t>
    </w:r>
    <w:r w:rsidRPr="00A71C3F">
      <w:rPr>
        <w:rStyle w:val="SubtleEmphasis"/>
      </w:rPr>
      <w:t xml:space="preserve">would like to take this opportunity to acknowledge the traditional territories of the peoples of the Treaty 7 region in Southern Alberta, which includes the Blackfoot First Nation tribes of </w:t>
    </w:r>
    <w:proofErr w:type="spellStart"/>
    <w:r w:rsidRPr="00A71C3F">
      <w:rPr>
        <w:rStyle w:val="SubtleEmphasis"/>
      </w:rPr>
      <w:t>Siksika</w:t>
    </w:r>
    <w:proofErr w:type="spellEnd"/>
    <w:r w:rsidRPr="00A71C3F">
      <w:rPr>
        <w:rStyle w:val="SubtleEmphasis"/>
      </w:rPr>
      <w:t xml:space="preserve">, the </w:t>
    </w:r>
    <w:proofErr w:type="spellStart"/>
    <w:r w:rsidRPr="00A71C3F">
      <w:rPr>
        <w:rStyle w:val="SubtleEmphasis"/>
      </w:rPr>
      <w:t>Piikuni</w:t>
    </w:r>
    <w:proofErr w:type="spellEnd"/>
    <w:r w:rsidRPr="00A71C3F">
      <w:rPr>
        <w:rStyle w:val="SubtleEmphasis"/>
      </w:rPr>
      <w:t xml:space="preserve">, the Kainai, the Stoney </w:t>
    </w:r>
    <w:proofErr w:type="spellStart"/>
    <w:r w:rsidRPr="00A71C3F">
      <w:rPr>
        <w:rStyle w:val="SubtleEmphasis"/>
      </w:rPr>
      <w:t>Nakoda</w:t>
    </w:r>
    <w:proofErr w:type="spellEnd"/>
    <w:r w:rsidRPr="00A71C3F">
      <w:rPr>
        <w:rStyle w:val="SubtleEmphasis"/>
      </w:rPr>
      <w:t xml:space="preserve"> First Nations tribes of </w:t>
    </w:r>
    <w:proofErr w:type="spellStart"/>
    <w:r w:rsidRPr="00A71C3F">
      <w:rPr>
        <w:rStyle w:val="SubtleEmphasis"/>
      </w:rPr>
      <w:t>Chiniki</w:t>
    </w:r>
    <w:proofErr w:type="spellEnd"/>
    <w:r w:rsidRPr="00A71C3F">
      <w:rPr>
        <w:rStyle w:val="SubtleEmphasis"/>
      </w:rPr>
      <w:t xml:space="preserve">, Bearspaw, and Wesley and the </w:t>
    </w:r>
    <w:proofErr w:type="spellStart"/>
    <w:r w:rsidRPr="00A71C3F">
      <w:rPr>
        <w:rStyle w:val="SubtleEmphasis"/>
      </w:rPr>
      <w:t>Tsuut’ina</w:t>
    </w:r>
    <w:proofErr w:type="spellEnd"/>
    <w:r w:rsidRPr="00A71C3F">
      <w:rPr>
        <w:rStyle w:val="SubtleEmphasis"/>
      </w:rPr>
      <w:t xml:space="preserve"> First Nation. Calgary is also homeland to the historic Northwest Métis and to Métis Nation of Alberta, Region 3.</w:t>
    </w:r>
  </w:p>
  <w:p w14:paraId="28922E4C" w14:textId="77777777" w:rsidR="00C82BC1" w:rsidRDefault="00C82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F50B0"/>
    <w:multiLevelType w:val="multilevel"/>
    <w:tmpl w:val="8974B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F0429"/>
    <w:multiLevelType w:val="multilevel"/>
    <w:tmpl w:val="720E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A348A"/>
    <w:multiLevelType w:val="multilevel"/>
    <w:tmpl w:val="C310C7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41164"/>
    <w:multiLevelType w:val="multilevel"/>
    <w:tmpl w:val="A4DE7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D63EE"/>
    <w:multiLevelType w:val="multilevel"/>
    <w:tmpl w:val="F7DEC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C67A0"/>
    <w:multiLevelType w:val="multilevel"/>
    <w:tmpl w:val="585C56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655850"/>
    <w:multiLevelType w:val="multilevel"/>
    <w:tmpl w:val="642C4B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E5F90"/>
    <w:multiLevelType w:val="multilevel"/>
    <w:tmpl w:val="B9C8C0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973C6"/>
    <w:multiLevelType w:val="multilevel"/>
    <w:tmpl w:val="75B88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01BBA"/>
    <w:multiLevelType w:val="multilevel"/>
    <w:tmpl w:val="DCF8C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46836"/>
    <w:multiLevelType w:val="multilevel"/>
    <w:tmpl w:val="5F4AF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351DB"/>
    <w:multiLevelType w:val="multilevel"/>
    <w:tmpl w:val="EEBE7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FE5726"/>
    <w:multiLevelType w:val="multilevel"/>
    <w:tmpl w:val="490A8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85397"/>
    <w:multiLevelType w:val="multilevel"/>
    <w:tmpl w:val="3DB82B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45755"/>
    <w:multiLevelType w:val="multilevel"/>
    <w:tmpl w:val="63448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86F03"/>
    <w:multiLevelType w:val="multilevel"/>
    <w:tmpl w:val="4E48A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7A5700"/>
    <w:multiLevelType w:val="multilevel"/>
    <w:tmpl w:val="E8D6E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2E015E"/>
    <w:multiLevelType w:val="multilevel"/>
    <w:tmpl w:val="616A9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63895"/>
    <w:multiLevelType w:val="multilevel"/>
    <w:tmpl w:val="D294F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A788B"/>
    <w:multiLevelType w:val="multilevel"/>
    <w:tmpl w:val="844CD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9A7916"/>
    <w:multiLevelType w:val="multilevel"/>
    <w:tmpl w:val="342CF2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45578"/>
    <w:multiLevelType w:val="multilevel"/>
    <w:tmpl w:val="2DAC9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3020DA"/>
    <w:multiLevelType w:val="multilevel"/>
    <w:tmpl w:val="2C366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26EB7"/>
    <w:multiLevelType w:val="multilevel"/>
    <w:tmpl w:val="7BCE28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FA584D"/>
    <w:multiLevelType w:val="multilevel"/>
    <w:tmpl w:val="74A09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D56EBB"/>
    <w:multiLevelType w:val="multilevel"/>
    <w:tmpl w:val="8A3ED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6130D2"/>
    <w:multiLevelType w:val="multilevel"/>
    <w:tmpl w:val="40623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A3C37"/>
    <w:multiLevelType w:val="multilevel"/>
    <w:tmpl w:val="A69C2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A17B47"/>
    <w:multiLevelType w:val="multilevel"/>
    <w:tmpl w:val="456A4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224FDF"/>
    <w:multiLevelType w:val="multilevel"/>
    <w:tmpl w:val="C2469E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290D18"/>
    <w:multiLevelType w:val="multilevel"/>
    <w:tmpl w:val="156C5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2"/>
  </w:num>
  <w:num w:numId="4">
    <w:abstractNumId w:val="25"/>
  </w:num>
  <w:num w:numId="5">
    <w:abstractNumId w:val="16"/>
  </w:num>
  <w:num w:numId="6">
    <w:abstractNumId w:val="22"/>
  </w:num>
  <w:num w:numId="7">
    <w:abstractNumId w:val="8"/>
  </w:num>
  <w:num w:numId="8">
    <w:abstractNumId w:val="1"/>
  </w:num>
  <w:num w:numId="9">
    <w:abstractNumId w:val="23"/>
  </w:num>
  <w:num w:numId="10">
    <w:abstractNumId w:val="17"/>
  </w:num>
  <w:num w:numId="11">
    <w:abstractNumId w:val="27"/>
  </w:num>
  <w:num w:numId="12">
    <w:abstractNumId w:val="29"/>
  </w:num>
  <w:num w:numId="13">
    <w:abstractNumId w:val="28"/>
  </w:num>
  <w:num w:numId="14">
    <w:abstractNumId w:val="30"/>
  </w:num>
  <w:num w:numId="15">
    <w:abstractNumId w:val="15"/>
  </w:num>
  <w:num w:numId="16">
    <w:abstractNumId w:val="3"/>
  </w:num>
  <w:num w:numId="17">
    <w:abstractNumId w:val="3"/>
    <w:lvlOverride w:ilvl="0"/>
  </w:num>
  <w:num w:numId="18">
    <w:abstractNumId w:val="14"/>
  </w:num>
  <w:num w:numId="19">
    <w:abstractNumId w:val="7"/>
  </w:num>
  <w:num w:numId="20">
    <w:abstractNumId w:val="18"/>
  </w:num>
  <w:num w:numId="21">
    <w:abstractNumId w:val="20"/>
  </w:num>
  <w:num w:numId="22">
    <w:abstractNumId w:val="19"/>
  </w:num>
  <w:num w:numId="23">
    <w:abstractNumId w:val="6"/>
  </w:num>
  <w:num w:numId="24">
    <w:abstractNumId w:val="21"/>
  </w:num>
  <w:num w:numId="25">
    <w:abstractNumId w:val="10"/>
  </w:num>
  <w:num w:numId="26">
    <w:abstractNumId w:val="13"/>
  </w:num>
  <w:num w:numId="27">
    <w:abstractNumId w:val="4"/>
  </w:num>
  <w:num w:numId="28">
    <w:abstractNumId w:val="26"/>
  </w:num>
  <w:num w:numId="29">
    <w:abstractNumId w:val="0"/>
  </w:num>
  <w:num w:numId="30">
    <w:abstractNumId w:val="5"/>
  </w:num>
  <w:num w:numId="31">
    <w:abstractNumId w:val="24"/>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A06"/>
    <w:rsid w:val="00017BE0"/>
    <w:rsid w:val="0005034C"/>
    <w:rsid w:val="00070CF7"/>
    <w:rsid w:val="00077B5A"/>
    <w:rsid w:val="00084999"/>
    <w:rsid w:val="00092249"/>
    <w:rsid w:val="000B2123"/>
    <w:rsid w:val="000B6F27"/>
    <w:rsid w:val="000B7B95"/>
    <w:rsid w:val="000E17DB"/>
    <w:rsid w:val="000F281B"/>
    <w:rsid w:val="001437BB"/>
    <w:rsid w:val="00181C3E"/>
    <w:rsid w:val="001D5A4D"/>
    <w:rsid w:val="001D6044"/>
    <w:rsid w:val="001D76E2"/>
    <w:rsid w:val="001E390A"/>
    <w:rsid w:val="001E7680"/>
    <w:rsid w:val="0020261F"/>
    <w:rsid w:val="002463A6"/>
    <w:rsid w:val="00264DD8"/>
    <w:rsid w:val="00283344"/>
    <w:rsid w:val="002961F4"/>
    <w:rsid w:val="002C6BCF"/>
    <w:rsid w:val="002F2DC6"/>
    <w:rsid w:val="002F790C"/>
    <w:rsid w:val="00302075"/>
    <w:rsid w:val="00305B8C"/>
    <w:rsid w:val="00326DF2"/>
    <w:rsid w:val="003571F4"/>
    <w:rsid w:val="00396F27"/>
    <w:rsid w:val="003B78BB"/>
    <w:rsid w:val="003B7F94"/>
    <w:rsid w:val="003E2034"/>
    <w:rsid w:val="003F350B"/>
    <w:rsid w:val="0040712A"/>
    <w:rsid w:val="00415E90"/>
    <w:rsid w:val="004311B9"/>
    <w:rsid w:val="00451E96"/>
    <w:rsid w:val="00457B1A"/>
    <w:rsid w:val="00490E1C"/>
    <w:rsid w:val="004C45C9"/>
    <w:rsid w:val="004D4E5A"/>
    <w:rsid w:val="004F6870"/>
    <w:rsid w:val="00506497"/>
    <w:rsid w:val="0055246F"/>
    <w:rsid w:val="00563536"/>
    <w:rsid w:val="005847EC"/>
    <w:rsid w:val="005B76AA"/>
    <w:rsid w:val="005C0A06"/>
    <w:rsid w:val="005D506C"/>
    <w:rsid w:val="005F2E4D"/>
    <w:rsid w:val="005F7E91"/>
    <w:rsid w:val="00622A80"/>
    <w:rsid w:val="006305DD"/>
    <w:rsid w:val="00686BCD"/>
    <w:rsid w:val="00695202"/>
    <w:rsid w:val="006C1231"/>
    <w:rsid w:val="00765C39"/>
    <w:rsid w:val="00783E73"/>
    <w:rsid w:val="007A394F"/>
    <w:rsid w:val="007B619E"/>
    <w:rsid w:val="007E0405"/>
    <w:rsid w:val="007E590F"/>
    <w:rsid w:val="00814F03"/>
    <w:rsid w:val="00832B67"/>
    <w:rsid w:val="008412E7"/>
    <w:rsid w:val="00846B69"/>
    <w:rsid w:val="008567CA"/>
    <w:rsid w:val="008624CC"/>
    <w:rsid w:val="00866D25"/>
    <w:rsid w:val="008E1CFB"/>
    <w:rsid w:val="008F0103"/>
    <w:rsid w:val="008F027F"/>
    <w:rsid w:val="00910D94"/>
    <w:rsid w:val="0092012E"/>
    <w:rsid w:val="009266C5"/>
    <w:rsid w:val="009325ED"/>
    <w:rsid w:val="00974FCC"/>
    <w:rsid w:val="00976CB3"/>
    <w:rsid w:val="009C31FE"/>
    <w:rsid w:val="009F18AA"/>
    <w:rsid w:val="009F5D74"/>
    <w:rsid w:val="00A16D00"/>
    <w:rsid w:val="00A41E45"/>
    <w:rsid w:val="00A4233C"/>
    <w:rsid w:val="00A424F6"/>
    <w:rsid w:val="00A457B9"/>
    <w:rsid w:val="00A52E5C"/>
    <w:rsid w:val="00A52FE3"/>
    <w:rsid w:val="00A87378"/>
    <w:rsid w:val="00AC3064"/>
    <w:rsid w:val="00AC3ACE"/>
    <w:rsid w:val="00AD5C40"/>
    <w:rsid w:val="00AF0367"/>
    <w:rsid w:val="00B40C0B"/>
    <w:rsid w:val="00BC5CF5"/>
    <w:rsid w:val="00C20FCE"/>
    <w:rsid w:val="00C228D4"/>
    <w:rsid w:val="00C2445D"/>
    <w:rsid w:val="00C44236"/>
    <w:rsid w:val="00C44C16"/>
    <w:rsid w:val="00C6309E"/>
    <w:rsid w:val="00C82BC1"/>
    <w:rsid w:val="00CB1D05"/>
    <w:rsid w:val="00CE2BE7"/>
    <w:rsid w:val="00CF2B8A"/>
    <w:rsid w:val="00CF34D4"/>
    <w:rsid w:val="00D04B99"/>
    <w:rsid w:val="00D05C6B"/>
    <w:rsid w:val="00D12AFF"/>
    <w:rsid w:val="00D13C44"/>
    <w:rsid w:val="00D300CF"/>
    <w:rsid w:val="00D423C8"/>
    <w:rsid w:val="00D5453F"/>
    <w:rsid w:val="00D84DA4"/>
    <w:rsid w:val="00DA3E14"/>
    <w:rsid w:val="00DD5741"/>
    <w:rsid w:val="00DE645B"/>
    <w:rsid w:val="00E16A93"/>
    <w:rsid w:val="00E52158"/>
    <w:rsid w:val="00E55391"/>
    <w:rsid w:val="00E666F7"/>
    <w:rsid w:val="00EA0313"/>
    <w:rsid w:val="00EB54FA"/>
    <w:rsid w:val="00EC1834"/>
    <w:rsid w:val="00EC4B7B"/>
    <w:rsid w:val="00ED28D7"/>
    <w:rsid w:val="00EF11B9"/>
    <w:rsid w:val="00F41F2B"/>
    <w:rsid w:val="00F606D9"/>
    <w:rsid w:val="00FB7C29"/>
    <w:rsid w:val="00FC4B7E"/>
    <w:rsid w:val="00FC61CD"/>
    <w:rsid w:val="00FF3777"/>
    <w:rsid w:val="00FF6962"/>
    <w:rsid w:val="00FF744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0BF697"/>
  <w15:chartTrackingRefBased/>
  <w15:docId w15:val="{073AD3D2-4299-45B8-A354-0C035CD9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5C0A06"/>
  </w:style>
  <w:style w:type="character" w:customStyle="1" w:styleId="DateChar">
    <w:name w:val="Date Char"/>
    <w:basedOn w:val="DefaultParagraphFont"/>
    <w:link w:val="Date"/>
    <w:uiPriority w:val="99"/>
    <w:semiHidden/>
    <w:rsid w:val="005C0A06"/>
  </w:style>
  <w:style w:type="paragraph" w:styleId="ListParagraph">
    <w:name w:val="List Paragraph"/>
    <w:basedOn w:val="Normal"/>
    <w:uiPriority w:val="34"/>
    <w:qFormat/>
    <w:rsid w:val="005C0A06"/>
    <w:pPr>
      <w:ind w:left="720"/>
      <w:contextualSpacing/>
    </w:pPr>
  </w:style>
  <w:style w:type="table" w:styleId="TableGrid">
    <w:name w:val="Table Grid"/>
    <w:basedOn w:val="TableNormal"/>
    <w:uiPriority w:val="59"/>
    <w:rsid w:val="0028334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46B69"/>
    <w:pPr>
      <w:tabs>
        <w:tab w:val="center" w:pos="4680"/>
        <w:tab w:val="right" w:pos="9360"/>
      </w:tabs>
      <w:spacing w:after="0" w:line="240" w:lineRule="auto"/>
    </w:pPr>
  </w:style>
  <w:style w:type="character" w:customStyle="1" w:styleId="HeaderChar">
    <w:name w:val="Header Char"/>
    <w:basedOn w:val="DefaultParagraphFont"/>
    <w:link w:val="Header"/>
    <w:rsid w:val="00846B69"/>
  </w:style>
  <w:style w:type="paragraph" w:styleId="Footer">
    <w:name w:val="footer"/>
    <w:basedOn w:val="Normal"/>
    <w:link w:val="FooterChar"/>
    <w:unhideWhenUsed/>
    <w:rsid w:val="00846B69"/>
    <w:pPr>
      <w:tabs>
        <w:tab w:val="center" w:pos="4680"/>
        <w:tab w:val="right" w:pos="9360"/>
      </w:tabs>
      <w:spacing w:after="0" w:line="240" w:lineRule="auto"/>
    </w:pPr>
  </w:style>
  <w:style w:type="character" w:customStyle="1" w:styleId="FooterChar">
    <w:name w:val="Footer Char"/>
    <w:basedOn w:val="DefaultParagraphFont"/>
    <w:link w:val="Footer"/>
    <w:rsid w:val="00846B69"/>
  </w:style>
  <w:style w:type="table" w:styleId="TableGridLight">
    <w:name w:val="Grid Table Light"/>
    <w:basedOn w:val="TableNormal"/>
    <w:uiPriority w:val="40"/>
    <w:rsid w:val="00846B69"/>
    <w:pPr>
      <w:spacing w:after="0" w:line="240" w:lineRule="auto"/>
    </w:pPr>
    <w:rPr>
      <w:rFonts w:ascii="Times New Roman" w:eastAsia="Times New Roman" w:hAnsi="Times New Roman" w:cs="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846B69"/>
    <w:rPr>
      <w:i/>
      <w:iCs/>
      <w:color w:val="404040" w:themeColor="text1" w:themeTint="BF"/>
    </w:rPr>
  </w:style>
  <w:style w:type="character" w:styleId="Hyperlink">
    <w:name w:val="Hyperlink"/>
    <w:basedOn w:val="DefaultParagraphFont"/>
    <w:rsid w:val="00846B69"/>
    <w:rPr>
      <w:rFonts w:cs="Times New Roman"/>
      <w:color w:val="0000FF"/>
      <w:u w:val="single"/>
    </w:rPr>
  </w:style>
  <w:style w:type="paragraph" w:styleId="BalloonText">
    <w:name w:val="Balloon Text"/>
    <w:basedOn w:val="Normal"/>
    <w:link w:val="BalloonTextChar"/>
    <w:uiPriority w:val="99"/>
    <w:semiHidden/>
    <w:unhideWhenUsed/>
    <w:rsid w:val="00EF1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1B9"/>
    <w:rPr>
      <w:rFonts w:ascii="Segoe UI" w:hAnsi="Segoe UI" w:cs="Segoe UI"/>
      <w:sz w:val="18"/>
      <w:szCs w:val="18"/>
    </w:rPr>
  </w:style>
  <w:style w:type="character" w:styleId="CommentReference">
    <w:name w:val="annotation reference"/>
    <w:basedOn w:val="DefaultParagraphFont"/>
    <w:uiPriority w:val="99"/>
    <w:semiHidden/>
    <w:unhideWhenUsed/>
    <w:rsid w:val="00EF11B9"/>
    <w:rPr>
      <w:sz w:val="16"/>
      <w:szCs w:val="16"/>
    </w:rPr>
  </w:style>
  <w:style w:type="paragraph" w:styleId="CommentText">
    <w:name w:val="annotation text"/>
    <w:basedOn w:val="Normal"/>
    <w:link w:val="CommentTextChar"/>
    <w:uiPriority w:val="99"/>
    <w:semiHidden/>
    <w:unhideWhenUsed/>
    <w:rsid w:val="00EF11B9"/>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EF11B9"/>
    <w:rPr>
      <w:rFonts w:eastAsiaTheme="minorHAnsi"/>
      <w:sz w:val="20"/>
      <w:szCs w:val="20"/>
      <w:lang w:eastAsia="en-US"/>
    </w:rPr>
  </w:style>
  <w:style w:type="paragraph" w:styleId="NormalWeb">
    <w:name w:val="Normal (Web)"/>
    <w:basedOn w:val="Normal"/>
    <w:uiPriority w:val="99"/>
    <w:semiHidden/>
    <w:unhideWhenUsed/>
    <w:rsid w:val="00695202"/>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08576">
      <w:bodyDiv w:val="1"/>
      <w:marLeft w:val="0"/>
      <w:marRight w:val="0"/>
      <w:marTop w:val="0"/>
      <w:marBottom w:val="0"/>
      <w:divBdr>
        <w:top w:val="none" w:sz="0" w:space="0" w:color="auto"/>
        <w:left w:val="none" w:sz="0" w:space="0" w:color="auto"/>
        <w:bottom w:val="none" w:sz="0" w:space="0" w:color="auto"/>
        <w:right w:val="none" w:sz="0" w:space="0" w:color="auto"/>
      </w:divBdr>
    </w:div>
    <w:div w:id="104926880">
      <w:bodyDiv w:val="1"/>
      <w:marLeft w:val="0"/>
      <w:marRight w:val="0"/>
      <w:marTop w:val="0"/>
      <w:marBottom w:val="0"/>
      <w:divBdr>
        <w:top w:val="none" w:sz="0" w:space="0" w:color="auto"/>
        <w:left w:val="none" w:sz="0" w:space="0" w:color="auto"/>
        <w:bottom w:val="none" w:sz="0" w:space="0" w:color="auto"/>
        <w:right w:val="none" w:sz="0" w:space="0" w:color="auto"/>
      </w:divBdr>
    </w:div>
    <w:div w:id="152645099">
      <w:bodyDiv w:val="1"/>
      <w:marLeft w:val="0"/>
      <w:marRight w:val="0"/>
      <w:marTop w:val="0"/>
      <w:marBottom w:val="0"/>
      <w:divBdr>
        <w:top w:val="none" w:sz="0" w:space="0" w:color="auto"/>
        <w:left w:val="none" w:sz="0" w:space="0" w:color="auto"/>
        <w:bottom w:val="none" w:sz="0" w:space="0" w:color="auto"/>
        <w:right w:val="none" w:sz="0" w:space="0" w:color="auto"/>
      </w:divBdr>
      <w:divsChild>
        <w:div w:id="432088664">
          <w:marLeft w:val="0"/>
          <w:marRight w:val="0"/>
          <w:marTop w:val="0"/>
          <w:marBottom w:val="0"/>
          <w:divBdr>
            <w:top w:val="none" w:sz="0" w:space="0" w:color="auto"/>
            <w:left w:val="none" w:sz="0" w:space="0" w:color="auto"/>
            <w:bottom w:val="none" w:sz="0" w:space="0" w:color="auto"/>
            <w:right w:val="none" w:sz="0" w:space="0" w:color="auto"/>
          </w:divBdr>
        </w:div>
      </w:divsChild>
    </w:div>
    <w:div w:id="171992984">
      <w:bodyDiv w:val="1"/>
      <w:marLeft w:val="0"/>
      <w:marRight w:val="0"/>
      <w:marTop w:val="0"/>
      <w:marBottom w:val="0"/>
      <w:divBdr>
        <w:top w:val="none" w:sz="0" w:space="0" w:color="auto"/>
        <w:left w:val="none" w:sz="0" w:space="0" w:color="auto"/>
        <w:bottom w:val="none" w:sz="0" w:space="0" w:color="auto"/>
        <w:right w:val="none" w:sz="0" w:space="0" w:color="auto"/>
      </w:divBdr>
      <w:divsChild>
        <w:div w:id="1989896933">
          <w:marLeft w:val="0"/>
          <w:marRight w:val="0"/>
          <w:marTop w:val="0"/>
          <w:marBottom w:val="0"/>
          <w:divBdr>
            <w:top w:val="none" w:sz="0" w:space="0" w:color="auto"/>
            <w:left w:val="none" w:sz="0" w:space="0" w:color="auto"/>
            <w:bottom w:val="none" w:sz="0" w:space="0" w:color="auto"/>
            <w:right w:val="none" w:sz="0" w:space="0" w:color="auto"/>
          </w:divBdr>
        </w:div>
      </w:divsChild>
    </w:div>
    <w:div w:id="258300295">
      <w:bodyDiv w:val="1"/>
      <w:marLeft w:val="0"/>
      <w:marRight w:val="0"/>
      <w:marTop w:val="0"/>
      <w:marBottom w:val="0"/>
      <w:divBdr>
        <w:top w:val="none" w:sz="0" w:space="0" w:color="auto"/>
        <w:left w:val="none" w:sz="0" w:space="0" w:color="auto"/>
        <w:bottom w:val="none" w:sz="0" w:space="0" w:color="auto"/>
        <w:right w:val="none" w:sz="0" w:space="0" w:color="auto"/>
      </w:divBdr>
      <w:divsChild>
        <w:div w:id="2108580668">
          <w:marLeft w:val="0"/>
          <w:marRight w:val="0"/>
          <w:marTop w:val="0"/>
          <w:marBottom w:val="0"/>
          <w:divBdr>
            <w:top w:val="none" w:sz="0" w:space="0" w:color="auto"/>
            <w:left w:val="none" w:sz="0" w:space="0" w:color="auto"/>
            <w:bottom w:val="none" w:sz="0" w:space="0" w:color="auto"/>
            <w:right w:val="none" w:sz="0" w:space="0" w:color="auto"/>
          </w:divBdr>
        </w:div>
      </w:divsChild>
    </w:div>
    <w:div w:id="296181579">
      <w:bodyDiv w:val="1"/>
      <w:marLeft w:val="0"/>
      <w:marRight w:val="0"/>
      <w:marTop w:val="0"/>
      <w:marBottom w:val="0"/>
      <w:divBdr>
        <w:top w:val="none" w:sz="0" w:space="0" w:color="auto"/>
        <w:left w:val="none" w:sz="0" w:space="0" w:color="auto"/>
        <w:bottom w:val="none" w:sz="0" w:space="0" w:color="auto"/>
        <w:right w:val="none" w:sz="0" w:space="0" w:color="auto"/>
      </w:divBdr>
    </w:div>
    <w:div w:id="362287334">
      <w:bodyDiv w:val="1"/>
      <w:marLeft w:val="0"/>
      <w:marRight w:val="0"/>
      <w:marTop w:val="0"/>
      <w:marBottom w:val="0"/>
      <w:divBdr>
        <w:top w:val="none" w:sz="0" w:space="0" w:color="auto"/>
        <w:left w:val="none" w:sz="0" w:space="0" w:color="auto"/>
        <w:bottom w:val="none" w:sz="0" w:space="0" w:color="auto"/>
        <w:right w:val="none" w:sz="0" w:space="0" w:color="auto"/>
      </w:divBdr>
    </w:div>
    <w:div w:id="428740988">
      <w:bodyDiv w:val="1"/>
      <w:marLeft w:val="0"/>
      <w:marRight w:val="0"/>
      <w:marTop w:val="0"/>
      <w:marBottom w:val="0"/>
      <w:divBdr>
        <w:top w:val="none" w:sz="0" w:space="0" w:color="auto"/>
        <w:left w:val="none" w:sz="0" w:space="0" w:color="auto"/>
        <w:bottom w:val="none" w:sz="0" w:space="0" w:color="auto"/>
        <w:right w:val="none" w:sz="0" w:space="0" w:color="auto"/>
      </w:divBdr>
    </w:div>
    <w:div w:id="455569343">
      <w:bodyDiv w:val="1"/>
      <w:marLeft w:val="0"/>
      <w:marRight w:val="0"/>
      <w:marTop w:val="0"/>
      <w:marBottom w:val="0"/>
      <w:divBdr>
        <w:top w:val="none" w:sz="0" w:space="0" w:color="auto"/>
        <w:left w:val="none" w:sz="0" w:space="0" w:color="auto"/>
        <w:bottom w:val="none" w:sz="0" w:space="0" w:color="auto"/>
        <w:right w:val="none" w:sz="0" w:space="0" w:color="auto"/>
      </w:divBdr>
    </w:div>
    <w:div w:id="521286136">
      <w:bodyDiv w:val="1"/>
      <w:marLeft w:val="0"/>
      <w:marRight w:val="0"/>
      <w:marTop w:val="0"/>
      <w:marBottom w:val="0"/>
      <w:divBdr>
        <w:top w:val="none" w:sz="0" w:space="0" w:color="auto"/>
        <w:left w:val="none" w:sz="0" w:space="0" w:color="auto"/>
        <w:bottom w:val="none" w:sz="0" w:space="0" w:color="auto"/>
        <w:right w:val="none" w:sz="0" w:space="0" w:color="auto"/>
      </w:divBdr>
    </w:div>
    <w:div w:id="624821953">
      <w:bodyDiv w:val="1"/>
      <w:marLeft w:val="0"/>
      <w:marRight w:val="0"/>
      <w:marTop w:val="0"/>
      <w:marBottom w:val="0"/>
      <w:divBdr>
        <w:top w:val="none" w:sz="0" w:space="0" w:color="auto"/>
        <w:left w:val="none" w:sz="0" w:space="0" w:color="auto"/>
        <w:bottom w:val="none" w:sz="0" w:space="0" w:color="auto"/>
        <w:right w:val="none" w:sz="0" w:space="0" w:color="auto"/>
      </w:divBdr>
    </w:div>
    <w:div w:id="642275047">
      <w:bodyDiv w:val="1"/>
      <w:marLeft w:val="0"/>
      <w:marRight w:val="0"/>
      <w:marTop w:val="0"/>
      <w:marBottom w:val="0"/>
      <w:divBdr>
        <w:top w:val="none" w:sz="0" w:space="0" w:color="auto"/>
        <w:left w:val="none" w:sz="0" w:space="0" w:color="auto"/>
        <w:bottom w:val="none" w:sz="0" w:space="0" w:color="auto"/>
        <w:right w:val="none" w:sz="0" w:space="0" w:color="auto"/>
      </w:divBdr>
    </w:div>
    <w:div w:id="752355883">
      <w:bodyDiv w:val="1"/>
      <w:marLeft w:val="0"/>
      <w:marRight w:val="0"/>
      <w:marTop w:val="0"/>
      <w:marBottom w:val="0"/>
      <w:divBdr>
        <w:top w:val="none" w:sz="0" w:space="0" w:color="auto"/>
        <w:left w:val="none" w:sz="0" w:space="0" w:color="auto"/>
        <w:bottom w:val="none" w:sz="0" w:space="0" w:color="auto"/>
        <w:right w:val="none" w:sz="0" w:space="0" w:color="auto"/>
      </w:divBdr>
    </w:div>
    <w:div w:id="830172984">
      <w:bodyDiv w:val="1"/>
      <w:marLeft w:val="0"/>
      <w:marRight w:val="0"/>
      <w:marTop w:val="0"/>
      <w:marBottom w:val="0"/>
      <w:divBdr>
        <w:top w:val="none" w:sz="0" w:space="0" w:color="auto"/>
        <w:left w:val="none" w:sz="0" w:space="0" w:color="auto"/>
        <w:bottom w:val="none" w:sz="0" w:space="0" w:color="auto"/>
        <w:right w:val="none" w:sz="0" w:space="0" w:color="auto"/>
      </w:divBdr>
    </w:div>
    <w:div w:id="923338603">
      <w:bodyDiv w:val="1"/>
      <w:marLeft w:val="0"/>
      <w:marRight w:val="0"/>
      <w:marTop w:val="0"/>
      <w:marBottom w:val="0"/>
      <w:divBdr>
        <w:top w:val="none" w:sz="0" w:space="0" w:color="auto"/>
        <w:left w:val="none" w:sz="0" w:space="0" w:color="auto"/>
        <w:bottom w:val="none" w:sz="0" w:space="0" w:color="auto"/>
        <w:right w:val="none" w:sz="0" w:space="0" w:color="auto"/>
      </w:divBdr>
    </w:div>
    <w:div w:id="957099558">
      <w:bodyDiv w:val="1"/>
      <w:marLeft w:val="0"/>
      <w:marRight w:val="0"/>
      <w:marTop w:val="0"/>
      <w:marBottom w:val="0"/>
      <w:divBdr>
        <w:top w:val="none" w:sz="0" w:space="0" w:color="auto"/>
        <w:left w:val="none" w:sz="0" w:space="0" w:color="auto"/>
        <w:bottom w:val="none" w:sz="0" w:space="0" w:color="auto"/>
        <w:right w:val="none" w:sz="0" w:space="0" w:color="auto"/>
      </w:divBdr>
    </w:div>
    <w:div w:id="1044519413">
      <w:bodyDiv w:val="1"/>
      <w:marLeft w:val="0"/>
      <w:marRight w:val="0"/>
      <w:marTop w:val="0"/>
      <w:marBottom w:val="0"/>
      <w:divBdr>
        <w:top w:val="none" w:sz="0" w:space="0" w:color="auto"/>
        <w:left w:val="none" w:sz="0" w:space="0" w:color="auto"/>
        <w:bottom w:val="none" w:sz="0" w:space="0" w:color="auto"/>
        <w:right w:val="none" w:sz="0" w:space="0" w:color="auto"/>
      </w:divBdr>
    </w:div>
    <w:div w:id="1059016182">
      <w:bodyDiv w:val="1"/>
      <w:marLeft w:val="0"/>
      <w:marRight w:val="0"/>
      <w:marTop w:val="0"/>
      <w:marBottom w:val="0"/>
      <w:divBdr>
        <w:top w:val="none" w:sz="0" w:space="0" w:color="auto"/>
        <w:left w:val="none" w:sz="0" w:space="0" w:color="auto"/>
        <w:bottom w:val="none" w:sz="0" w:space="0" w:color="auto"/>
        <w:right w:val="none" w:sz="0" w:space="0" w:color="auto"/>
      </w:divBdr>
    </w:div>
    <w:div w:id="1125853676">
      <w:bodyDiv w:val="1"/>
      <w:marLeft w:val="0"/>
      <w:marRight w:val="0"/>
      <w:marTop w:val="0"/>
      <w:marBottom w:val="0"/>
      <w:divBdr>
        <w:top w:val="none" w:sz="0" w:space="0" w:color="auto"/>
        <w:left w:val="none" w:sz="0" w:space="0" w:color="auto"/>
        <w:bottom w:val="none" w:sz="0" w:space="0" w:color="auto"/>
        <w:right w:val="none" w:sz="0" w:space="0" w:color="auto"/>
      </w:divBdr>
    </w:div>
    <w:div w:id="1210412351">
      <w:bodyDiv w:val="1"/>
      <w:marLeft w:val="0"/>
      <w:marRight w:val="0"/>
      <w:marTop w:val="0"/>
      <w:marBottom w:val="0"/>
      <w:divBdr>
        <w:top w:val="none" w:sz="0" w:space="0" w:color="auto"/>
        <w:left w:val="none" w:sz="0" w:space="0" w:color="auto"/>
        <w:bottom w:val="none" w:sz="0" w:space="0" w:color="auto"/>
        <w:right w:val="none" w:sz="0" w:space="0" w:color="auto"/>
      </w:divBdr>
    </w:div>
    <w:div w:id="1413619452">
      <w:bodyDiv w:val="1"/>
      <w:marLeft w:val="0"/>
      <w:marRight w:val="0"/>
      <w:marTop w:val="0"/>
      <w:marBottom w:val="0"/>
      <w:divBdr>
        <w:top w:val="none" w:sz="0" w:space="0" w:color="auto"/>
        <w:left w:val="none" w:sz="0" w:space="0" w:color="auto"/>
        <w:bottom w:val="none" w:sz="0" w:space="0" w:color="auto"/>
        <w:right w:val="none" w:sz="0" w:space="0" w:color="auto"/>
      </w:divBdr>
    </w:div>
    <w:div w:id="1457290293">
      <w:bodyDiv w:val="1"/>
      <w:marLeft w:val="0"/>
      <w:marRight w:val="0"/>
      <w:marTop w:val="0"/>
      <w:marBottom w:val="0"/>
      <w:divBdr>
        <w:top w:val="none" w:sz="0" w:space="0" w:color="auto"/>
        <w:left w:val="none" w:sz="0" w:space="0" w:color="auto"/>
        <w:bottom w:val="none" w:sz="0" w:space="0" w:color="auto"/>
        <w:right w:val="none" w:sz="0" w:space="0" w:color="auto"/>
      </w:divBdr>
      <w:divsChild>
        <w:div w:id="1248540575">
          <w:marLeft w:val="0"/>
          <w:marRight w:val="0"/>
          <w:marTop w:val="0"/>
          <w:marBottom w:val="0"/>
          <w:divBdr>
            <w:top w:val="none" w:sz="0" w:space="0" w:color="auto"/>
            <w:left w:val="none" w:sz="0" w:space="0" w:color="auto"/>
            <w:bottom w:val="none" w:sz="0" w:space="0" w:color="auto"/>
            <w:right w:val="none" w:sz="0" w:space="0" w:color="auto"/>
          </w:divBdr>
        </w:div>
      </w:divsChild>
    </w:div>
    <w:div w:id="1533305557">
      <w:bodyDiv w:val="1"/>
      <w:marLeft w:val="0"/>
      <w:marRight w:val="0"/>
      <w:marTop w:val="0"/>
      <w:marBottom w:val="0"/>
      <w:divBdr>
        <w:top w:val="none" w:sz="0" w:space="0" w:color="auto"/>
        <w:left w:val="none" w:sz="0" w:space="0" w:color="auto"/>
        <w:bottom w:val="none" w:sz="0" w:space="0" w:color="auto"/>
        <w:right w:val="none" w:sz="0" w:space="0" w:color="auto"/>
      </w:divBdr>
    </w:div>
    <w:div w:id="1781997474">
      <w:bodyDiv w:val="1"/>
      <w:marLeft w:val="0"/>
      <w:marRight w:val="0"/>
      <w:marTop w:val="0"/>
      <w:marBottom w:val="0"/>
      <w:divBdr>
        <w:top w:val="none" w:sz="0" w:space="0" w:color="auto"/>
        <w:left w:val="none" w:sz="0" w:space="0" w:color="auto"/>
        <w:bottom w:val="none" w:sz="0" w:space="0" w:color="auto"/>
        <w:right w:val="none" w:sz="0" w:space="0" w:color="auto"/>
      </w:divBdr>
    </w:div>
    <w:div w:id="1798378571">
      <w:bodyDiv w:val="1"/>
      <w:marLeft w:val="0"/>
      <w:marRight w:val="0"/>
      <w:marTop w:val="0"/>
      <w:marBottom w:val="0"/>
      <w:divBdr>
        <w:top w:val="none" w:sz="0" w:space="0" w:color="auto"/>
        <w:left w:val="none" w:sz="0" w:space="0" w:color="auto"/>
        <w:bottom w:val="none" w:sz="0" w:space="0" w:color="auto"/>
        <w:right w:val="none" w:sz="0" w:space="0" w:color="auto"/>
      </w:divBdr>
    </w:div>
    <w:div w:id="1874347081">
      <w:bodyDiv w:val="1"/>
      <w:marLeft w:val="0"/>
      <w:marRight w:val="0"/>
      <w:marTop w:val="0"/>
      <w:marBottom w:val="0"/>
      <w:divBdr>
        <w:top w:val="none" w:sz="0" w:space="0" w:color="auto"/>
        <w:left w:val="none" w:sz="0" w:space="0" w:color="auto"/>
        <w:bottom w:val="none" w:sz="0" w:space="0" w:color="auto"/>
        <w:right w:val="none" w:sz="0" w:space="0" w:color="auto"/>
      </w:divBdr>
    </w:div>
    <w:div w:id="2026393662">
      <w:bodyDiv w:val="1"/>
      <w:marLeft w:val="0"/>
      <w:marRight w:val="0"/>
      <w:marTop w:val="0"/>
      <w:marBottom w:val="0"/>
      <w:divBdr>
        <w:top w:val="none" w:sz="0" w:space="0" w:color="auto"/>
        <w:left w:val="none" w:sz="0" w:space="0" w:color="auto"/>
        <w:bottom w:val="none" w:sz="0" w:space="0" w:color="auto"/>
        <w:right w:val="none" w:sz="0" w:space="0" w:color="auto"/>
      </w:divBdr>
      <w:divsChild>
        <w:div w:id="116413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http://www.nhca.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3AB1D3C43FFB4D8CE1FA34368E098B" ma:contentTypeVersion="16" ma:contentTypeDescription="Create a new document." ma:contentTypeScope="" ma:versionID="574f62077d6202fe47a7ab822c0fbc1b">
  <xsd:schema xmlns:xsd="http://www.w3.org/2001/XMLSchema" xmlns:xs="http://www.w3.org/2001/XMLSchema" xmlns:p="http://schemas.microsoft.com/office/2006/metadata/properties" xmlns:ns2="25a68822-622a-4a12-807f-8dfbbc589080" xmlns:ns3="3facba42-28c8-45e9-83c1-3c4a2da71329" targetNamespace="http://schemas.microsoft.com/office/2006/metadata/properties" ma:root="true" ma:fieldsID="aca385c6be1f2ddecc2ec851c5bf7f48" ns2:_="" ns3:_="">
    <xsd:import namespace="25a68822-622a-4a12-807f-8dfbbc589080"/>
    <xsd:import namespace="3facba42-28c8-45e9-83c1-3c4a2da713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68822-622a-4a12-807f-8dfbbc589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9802fc9-c6da-4271-9298-ad4f43c526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acba42-28c8-45e9-83c1-3c4a2da713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54789f-86e7-4146-812e-8313a765b846}" ma:internalName="TaxCatchAll" ma:showField="CatchAllData" ma:web="3facba42-28c8-45e9-83c1-3c4a2da713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facba42-28c8-45e9-83c1-3c4a2da71329">
      <UserInfo>
        <DisplayName/>
        <AccountId xsi:nil="true"/>
        <AccountType/>
      </UserInfo>
    </SharedWithUsers>
    <TaxCatchAll xmlns="3facba42-28c8-45e9-83c1-3c4a2da71329" xsi:nil="true"/>
    <lcf76f155ced4ddcb4097134ff3c332f xmlns="25a68822-622a-4a12-807f-8dfbbc5890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E9A1E-A336-4FF9-AFF1-F9AEA9A83611}"/>
</file>

<file path=customXml/itemProps2.xml><?xml version="1.0" encoding="utf-8"?>
<ds:datastoreItem xmlns:ds="http://schemas.openxmlformats.org/officeDocument/2006/customXml" ds:itemID="{58CF471A-0DF6-4036-BE67-06D5333A628F}">
  <ds:schemaRefs>
    <ds:schemaRef ds:uri="http://schemas.openxmlformats.org/officeDocument/2006/bibliography"/>
  </ds:schemaRefs>
</ds:datastoreItem>
</file>

<file path=customXml/itemProps3.xml><?xml version="1.0" encoding="utf-8"?>
<ds:datastoreItem xmlns:ds="http://schemas.openxmlformats.org/officeDocument/2006/customXml" ds:itemID="{D765D643-0B5A-4A23-AA89-AC1BF2A1B2AA}">
  <ds:schemaRefs>
    <ds:schemaRef ds:uri="http://schemas.microsoft.com/office/2006/metadata/properties"/>
    <ds:schemaRef ds:uri="http://schemas.microsoft.com/office/infopath/2007/PartnerControls"/>
    <ds:schemaRef ds:uri="3facba42-28c8-45e9-83c1-3c4a2da71329"/>
  </ds:schemaRefs>
</ds:datastoreItem>
</file>

<file path=customXml/itemProps4.xml><?xml version="1.0" encoding="utf-8"?>
<ds:datastoreItem xmlns:ds="http://schemas.openxmlformats.org/officeDocument/2006/customXml" ds:itemID="{971C782C-F8DF-4879-91A1-3BE81370F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Winnie Huang</dc:creator>
  <cp:keywords/>
  <dc:description/>
  <cp:lastModifiedBy>Heather Hubert - Newsletter &amp; Business Relations Coordinator</cp:lastModifiedBy>
  <cp:revision>6</cp:revision>
  <dcterms:created xsi:type="dcterms:W3CDTF">2020-09-15T17:55:00Z</dcterms:created>
  <dcterms:modified xsi:type="dcterms:W3CDTF">2021-04-06T17:44:00Z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0x010100D43AB1D3C43FFB4D8CE1FA34368E098B</vt:lpwstr>
  </property>
  <property fmtid="{D5CDD505-2E9C-101B-9397-08002B2CF9AE}" pid="3" name="Order">
    <vt:r8>8824500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